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40AF" w14:textId="77777777" w:rsidR="00302324" w:rsidRDefault="00302324" w:rsidP="00302324">
      <w:pPr>
        <w:snapToGrid w:val="0"/>
        <w:ind w:left="2058" w:hangingChars="514" w:hanging="2058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 w:hint="eastAsia"/>
          <w:b/>
          <w:sz w:val="40"/>
          <w:szCs w:val="28"/>
        </w:rPr>
        <w:t>報價總</w:t>
      </w:r>
      <w:r w:rsidRPr="00C549E3">
        <w:rPr>
          <w:rFonts w:ascii="標楷體" w:eastAsia="標楷體" w:hAnsi="標楷體" w:hint="eastAsia"/>
          <w:b/>
          <w:sz w:val="40"/>
          <w:szCs w:val="28"/>
        </w:rPr>
        <w:t>表</w:t>
      </w:r>
    </w:p>
    <w:p w14:paraId="0CEF1E11" w14:textId="77777777" w:rsidR="00302324" w:rsidRPr="00C549E3" w:rsidRDefault="00302324" w:rsidP="00302324">
      <w:pPr>
        <w:snapToGrid w:val="0"/>
        <w:ind w:left="2058" w:hangingChars="514" w:hanging="2058"/>
        <w:jc w:val="center"/>
        <w:rPr>
          <w:rFonts w:ascii="標楷體" w:eastAsia="標楷體" w:hAnsi="標楷體"/>
          <w:b/>
          <w:sz w:val="40"/>
          <w:szCs w:val="28"/>
        </w:rPr>
      </w:pPr>
    </w:p>
    <w:p w14:paraId="4C613742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國泰綜合醫院</w:t>
      </w:r>
      <w:r w:rsidRPr="00157FFC">
        <w:rPr>
          <w:rFonts w:ascii="標楷體" w:eastAsia="標楷體" w:hAnsi="標楷體" w:hint="eastAsia"/>
          <w:sz w:val="28"/>
          <w:szCs w:val="28"/>
        </w:rPr>
        <w:t>環境清潔維護</w:t>
      </w:r>
      <w:r>
        <w:rPr>
          <w:rFonts w:ascii="標楷體" w:eastAsia="標楷體" w:hAnsi="標楷體" w:hint="eastAsia"/>
          <w:sz w:val="28"/>
          <w:szCs w:val="28"/>
        </w:rPr>
        <w:t>作業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829"/>
        <w:gridCol w:w="3422"/>
        <w:gridCol w:w="2321"/>
      </w:tblGrid>
      <w:tr w:rsidR="00302324" w:rsidRPr="00C549E3" w14:paraId="5F53DF9F" w14:textId="77777777" w:rsidTr="00943DA1">
        <w:trPr>
          <w:trHeight w:val="812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1CAF3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829" w:type="dxa"/>
            <w:tcBorders>
              <w:top w:val="single" w:sz="12" w:space="0" w:color="auto"/>
            </w:tcBorders>
            <w:vAlign w:val="center"/>
          </w:tcPr>
          <w:p w14:paraId="1C239C4E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院區</w:t>
            </w:r>
          </w:p>
        </w:tc>
        <w:tc>
          <w:tcPr>
            <w:tcW w:w="3422" w:type="dxa"/>
            <w:tcBorders>
              <w:top w:val="single" w:sz="12" w:space="0" w:color="auto"/>
            </w:tcBorders>
            <w:vAlign w:val="center"/>
          </w:tcPr>
          <w:p w14:paraId="1D300F84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FF0C0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02324" w:rsidRPr="00C549E3" w14:paraId="1F83F5C7" w14:textId="77777777" w:rsidTr="00943DA1">
        <w:trPr>
          <w:trHeight w:val="786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2FB6C9DA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29" w:type="dxa"/>
            <w:vAlign w:val="center"/>
          </w:tcPr>
          <w:p w14:paraId="126A8A0A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總院</w:t>
            </w:r>
          </w:p>
        </w:tc>
        <w:tc>
          <w:tcPr>
            <w:tcW w:w="3422" w:type="dxa"/>
          </w:tcPr>
          <w:p w14:paraId="1C3E4CF2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 w:val="restart"/>
            <w:tcBorders>
              <w:right w:val="single" w:sz="12" w:space="0" w:color="auto"/>
            </w:tcBorders>
            <w:vAlign w:val="center"/>
          </w:tcPr>
          <w:p w14:paraId="1D1A92F1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請檢附報價單</w:t>
            </w:r>
          </w:p>
        </w:tc>
      </w:tr>
      <w:tr w:rsidR="00302324" w:rsidRPr="00C549E3" w14:paraId="7BA42C15" w14:textId="77777777" w:rsidTr="00943DA1">
        <w:trPr>
          <w:trHeight w:val="786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24789F0C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29" w:type="dxa"/>
            <w:vAlign w:val="center"/>
          </w:tcPr>
          <w:p w14:paraId="427A5B56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新竹分院</w:t>
            </w:r>
          </w:p>
        </w:tc>
        <w:tc>
          <w:tcPr>
            <w:tcW w:w="3422" w:type="dxa"/>
          </w:tcPr>
          <w:p w14:paraId="6B0ED31F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32C64725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324" w:rsidRPr="00C549E3" w14:paraId="31014520" w14:textId="77777777" w:rsidTr="00943DA1">
        <w:trPr>
          <w:trHeight w:val="786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643C1312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29" w:type="dxa"/>
            <w:vAlign w:val="center"/>
          </w:tcPr>
          <w:p w14:paraId="6FB473AD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汐止分院</w:t>
            </w:r>
          </w:p>
        </w:tc>
        <w:tc>
          <w:tcPr>
            <w:tcW w:w="3422" w:type="dxa"/>
          </w:tcPr>
          <w:p w14:paraId="78C6A164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772A68BE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324" w:rsidRPr="00C549E3" w14:paraId="72413E12" w14:textId="77777777" w:rsidTr="00943DA1">
        <w:trPr>
          <w:trHeight w:val="812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18C59918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29" w:type="dxa"/>
            <w:vAlign w:val="center"/>
          </w:tcPr>
          <w:p w14:paraId="6F8EF798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汐止研究中心</w:t>
            </w:r>
          </w:p>
        </w:tc>
        <w:tc>
          <w:tcPr>
            <w:tcW w:w="3422" w:type="dxa"/>
          </w:tcPr>
          <w:p w14:paraId="5ABD862B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33D0F484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324" w:rsidRPr="00C549E3" w14:paraId="702C0AC6" w14:textId="77777777" w:rsidTr="00943DA1">
        <w:trPr>
          <w:trHeight w:val="812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4BF73BBD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29" w:type="dxa"/>
            <w:vAlign w:val="center"/>
          </w:tcPr>
          <w:p w14:paraId="66BB9D98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內湖診所</w:t>
            </w:r>
          </w:p>
        </w:tc>
        <w:tc>
          <w:tcPr>
            <w:tcW w:w="3422" w:type="dxa"/>
          </w:tcPr>
          <w:p w14:paraId="4699CB8D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1522B951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324" w:rsidRPr="00C549E3" w14:paraId="12310278" w14:textId="77777777" w:rsidTr="00943DA1">
        <w:trPr>
          <w:trHeight w:val="786"/>
        </w:trPr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64A65087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5B6C3BF5" w14:textId="77777777" w:rsidR="00302324" w:rsidRPr="00C549E3" w:rsidRDefault="00302324" w:rsidP="00943DA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總計(每月費用含稅)</w:t>
            </w:r>
          </w:p>
        </w:tc>
        <w:tc>
          <w:tcPr>
            <w:tcW w:w="3422" w:type="dxa"/>
          </w:tcPr>
          <w:p w14:paraId="62451BF0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104DC2A6" w14:textId="77777777" w:rsidR="00302324" w:rsidRPr="00C549E3" w:rsidRDefault="00302324" w:rsidP="00943DA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2324" w:rsidRPr="00C549E3" w14:paraId="4DBB720A" w14:textId="77777777" w:rsidTr="00943DA1">
        <w:trPr>
          <w:trHeight w:val="812"/>
        </w:trPr>
        <w:tc>
          <w:tcPr>
            <w:tcW w:w="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876DA" w14:textId="77777777" w:rsidR="00302324" w:rsidRPr="00C549E3" w:rsidRDefault="00302324" w:rsidP="00943DA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349169" w14:textId="77777777" w:rsidR="00302324" w:rsidRPr="00C549E3" w:rsidRDefault="00302324" w:rsidP="00943DA1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49E3">
              <w:rPr>
                <w:rFonts w:ascii="標楷體" w:eastAsia="標楷體" w:hAnsi="標楷體" w:hint="eastAsia"/>
                <w:sz w:val="28"/>
                <w:szCs w:val="28"/>
              </w:rPr>
              <w:t>新台幣    百     拾     萬     仟     佰     拾     元整</w:t>
            </w:r>
          </w:p>
        </w:tc>
      </w:tr>
    </w:tbl>
    <w:p w14:paraId="2B12BE14" w14:textId="7AAAF345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＊本報價總表需附1-5項之報價單，於1</w:t>
      </w:r>
      <w:r>
        <w:rPr>
          <w:rFonts w:ascii="標楷體" w:eastAsia="標楷體" w:hAnsi="標楷體"/>
          <w:sz w:val="28"/>
          <w:szCs w:val="28"/>
        </w:rPr>
        <w:t>1</w:t>
      </w:r>
      <w:r w:rsidR="00B35E1C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70B23"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6B378C">
        <w:rPr>
          <w:rFonts w:ascii="標楷體" w:eastAsia="標楷體" w:hAnsi="標楷體" w:hint="eastAsia"/>
          <w:sz w:val="28"/>
          <w:szCs w:val="28"/>
        </w:rPr>
        <w:t>下午17時止</w:t>
      </w:r>
      <w:r>
        <w:rPr>
          <w:rFonts w:ascii="標楷體" w:eastAsia="標楷體" w:hAnsi="標楷體" w:hint="eastAsia"/>
          <w:sz w:val="28"/>
          <w:szCs w:val="28"/>
        </w:rPr>
        <w:t>前送達本院。</w:t>
      </w:r>
    </w:p>
    <w:p w14:paraId="0912D3F2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＊本院保留最後議價、議約權利。</w:t>
      </w:r>
    </w:p>
    <w:p w14:paraId="325993C0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</w:p>
    <w:p w14:paraId="3186065E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C549E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FC8D0" wp14:editId="1677D2DE">
                <wp:simplePos x="0" y="0"/>
                <wp:positionH relativeFrom="column">
                  <wp:posOffset>3399155</wp:posOffset>
                </wp:positionH>
                <wp:positionV relativeFrom="paragraph">
                  <wp:posOffset>113665</wp:posOffset>
                </wp:positionV>
                <wp:extent cx="1940560" cy="1835785"/>
                <wp:effectExtent l="8255" t="8890" r="13335" b="127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63A26" w14:textId="77777777" w:rsidR="00302324" w:rsidRPr="00C549E3" w:rsidRDefault="00302324" w:rsidP="0030232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C8D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67.65pt;margin-top:8.95pt;width:152.8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">
                <v:stroke dashstyle="1 1" endcap="round"/>
                <v:textbox>
                  <w:txbxContent>
                    <w:p w14:paraId="24863A26" w14:textId="77777777" w:rsidR="00302324" w:rsidRPr="00C549E3" w:rsidRDefault="00302324" w:rsidP="0030232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廠商名稱：</w:t>
      </w:r>
    </w:p>
    <w:p w14:paraId="7DAF00E9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</w:p>
    <w:p w14:paraId="3DC2F6C3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負責人：</w:t>
      </w:r>
    </w:p>
    <w:p w14:paraId="7B816416" w14:textId="77777777" w:rsidR="00302324" w:rsidRPr="00C549E3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</w:p>
    <w:p w14:paraId="2DE9AA9C" w14:textId="77777777" w:rsidR="00302324" w:rsidRDefault="00302324" w:rsidP="00302324">
      <w:pPr>
        <w:snapToGrid w:val="0"/>
        <w:ind w:left="143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15981" wp14:editId="19336EF3">
                <wp:simplePos x="0" y="0"/>
                <wp:positionH relativeFrom="column">
                  <wp:posOffset>5593715</wp:posOffset>
                </wp:positionH>
                <wp:positionV relativeFrom="paragraph">
                  <wp:posOffset>215265</wp:posOffset>
                </wp:positionV>
                <wp:extent cx="836295" cy="809625"/>
                <wp:effectExtent l="12065" t="5715" r="8890" b="133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66A07" w14:textId="77777777" w:rsidR="00302324" w:rsidRPr="00C549E3" w:rsidRDefault="00302324" w:rsidP="0030232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5981" id="文字方塊 3" o:spid="_x0000_s1027" type="#_x0000_t202" style="position:absolute;left:0;text-align:left;margin-left:440.45pt;margin-top:16.95pt;width:65.8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">
                <v:stroke dashstyle="1 1" endcap="round"/>
                <v:textbox>
                  <w:txbxContent>
                    <w:p w14:paraId="39166A07" w14:textId="77777777" w:rsidR="00302324" w:rsidRPr="00C549E3" w:rsidRDefault="00302324" w:rsidP="0030232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42FE02" w14:textId="77777777" w:rsidR="00302324" w:rsidRDefault="00302324" w:rsidP="00302324">
      <w:pPr>
        <w:spacing w:beforeLines="100" w:before="360" w:afterLines="50" w:after="180" w:line="0" w:lineRule="atLeast"/>
        <w:ind w:leftChars="353" w:left="3227" w:hangingChars="850" w:hanging="2380"/>
        <w:rPr>
          <w:rFonts w:ascii="標楷體" w:eastAsia="標楷體" w:hAnsi="標楷體"/>
          <w:color w:val="FF0000"/>
          <w:sz w:val="28"/>
          <w:szCs w:val="28"/>
        </w:rPr>
      </w:pPr>
    </w:p>
    <w:p w14:paraId="3D177CAD" w14:textId="77777777" w:rsidR="00302324" w:rsidRDefault="00302324" w:rsidP="00302324">
      <w:pPr>
        <w:spacing w:beforeLines="100" w:before="360" w:afterLines="50" w:after="180" w:line="0" w:lineRule="atLeast"/>
        <w:ind w:leftChars="353" w:left="3227" w:hangingChars="850" w:hanging="2380"/>
        <w:rPr>
          <w:rFonts w:ascii="標楷體" w:eastAsia="標楷體" w:hAnsi="標楷體"/>
          <w:color w:val="FF0000"/>
          <w:sz w:val="28"/>
          <w:szCs w:val="28"/>
        </w:rPr>
      </w:pPr>
    </w:p>
    <w:p w14:paraId="4916CCB1" w14:textId="77777777" w:rsidR="00302324" w:rsidRDefault="00302324" w:rsidP="00302324">
      <w:pPr>
        <w:spacing w:beforeLines="100" w:before="360" w:afterLines="50" w:after="180" w:line="0" w:lineRule="atLeast"/>
        <w:ind w:leftChars="353" w:left="3227" w:hangingChars="850" w:hanging="2380"/>
        <w:rPr>
          <w:rFonts w:ascii="標楷體" w:eastAsia="標楷體" w:hAnsi="標楷體"/>
          <w:color w:val="FF0000"/>
          <w:sz w:val="28"/>
          <w:szCs w:val="28"/>
        </w:rPr>
      </w:pPr>
    </w:p>
    <w:p w14:paraId="0AB785F6" w14:textId="77777777" w:rsidR="00302324" w:rsidRDefault="00302324" w:rsidP="00302324">
      <w:pPr>
        <w:spacing w:beforeLines="100" w:before="360" w:afterLines="50" w:after="180" w:line="0" w:lineRule="atLeast"/>
        <w:ind w:leftChars="353" w:left="3227" w:hangingChars="850" w:hanging="2380"/>
        <w:rPr>
          <w:rFonts w:ascii="標楷體" w:eastAsia="標楷體" w:hAnsi="標楷體"/>
          <w:color w:val="FF0000"/>
          <w:sz w:val="28"/>
          <w:szCs w:val="28"/>
        </w:rPr>
      </w:pPr>
    </w:p>
    <w:p w14:paraId="3D9AD1CF" w14:textId="77777777" w:rsidR="00F1725F" w:rsidRDefault="00F1725F"/>
    <w:sectPr w:rsidR="00F1725F" w:rsidSect="00733EBD">
      <w:pgSz w:w="11906" w:h="16838"/>
      <w:pgMar w:top="1258" w:right="746" w:bottom="540" w:left="720" w:header="851" w:footer="5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1772" w14:textId="77777777" w:rsidR="008E453B" w:rsidRDefault="008E453B" w:rsidP="00302324">
      <w:r>
        <w:separator/>
      </w:r>
    </w:p>
  </w:endnote>
  <w:endnote w:type="continuationSeparator" w:id="0">
    <w:p w14:paraId="642F7DD0" w14:textId="77777777" w:rsidR="008E453B" w:rsidRDefault="008E453B" w:rsidP="0030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2282" w14:textId="77777777" w:rsidR="008E453B" w:rsidRDefault="008E453B" w:rsidP="00302324">
      <w:r>
        <w:separator/>
      </w:r>
    </w:p>
  </w:footnote>
  <w:footnote w:type="continuationSeparator" w:id="0">
    <w:p w14:paraId="464DAB6A" w14:textId="77777777" w:rsidR="008E453B" w:rsidRDefault="008E453B" w:rsidP="0030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68"/>
    <w:rsid w:val="00302324"/>
    <w:rsid w:val="00687B9C"/>
    <w:rsid w:val="007E6511"/>
    <w:rsid w:val="008E453B"/>
    <w:rsid w:val="00A55468"/>
    <w:rsid w:val="00A70B23"/>
    <w:rsid w:val="00B35E1C"/>
    <w:rsid w:val="00F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C228C"/>
  <w15:chartTrackingRefBased/>
  <w15:docId w15:val="{0F1B21E0-19B7-41A6-B52B-B095D26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4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23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23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曾鉦豪</dc:creator>
  <cp:keywords/>
  <dc:description/>
  <cp:lastModifiedBy>曾鉦豪</cp:lastModifiedBy>
  <cp:revision>4</cp:revision>
  <dcterms:created xsi:type="dcterms:W3CDTF">2021-10-25T10:12:00Z</dcterms:created>
  <dcterms:modified xsi:type="dcterms:W3CDTF">2025-11-03T02:55:00Z</dcterms:modified>
</cp:coreProperties>
</file>