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62" w:rsidRPr="00B12D37" w:rsidRDefault="00E41A62" w:rsidP="00E41A62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8606EB" w:rsidRPr="00BB2B39" w:rsidRDefault="008606EB" w:rsidP="00DD6DB5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BB2B39">
        <w:rPr>
          <w:rFonts w:ascii="Times New Roman" w:eastAsia="標楷體" w:hAnsi="Times New Roman" w:cs="Times New Roman" w:hint="eastAsia"/>
          <w:b/>
          <w:sz w:val="36"/>
          <w:szCs w:val="36"/>
        </w:rPr>
        <w:t>全民健康保險</w:t>
      </w:r>
      <w:r w:rsidR="0029632D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29632D">
        <w:rPr>
          <w:rFonts w:ascii="Times New Roman" w:eastAsia="標楷體" w:hAnsi="Times New Roman" w:cs="Times New Roman" w:hint="eastAsia"/>
          <w:b/>
          <w:sz w:val="36"/>
          <w:szCs w:val="36"/>
        </w:rPr>
        <w:t>臺灣人體生物</w:t>
      </w:r>
      <w:r w:rsidR="0029632D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Pr="00BB2B39">
        <w:rPr>
          <w:rFonts w:ascii="Times New Roman" w:eastAsia="標楷體" w:hAnsi="Times New Roman" w:cs="Times New Roman" w:hint="eastAsia"/>
          <w:b/>
          <w:sz w:val="36"/>
          <w:szCs w:val="36"/>
        </w:rPr>
        <w:t>資料庫研究計畫說明</w:t>
      </w:r>
      <w:r w:rsidR="00C45B15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tbl>
      <w:tblPr>
        <w:tblW w:w="5802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3"/>
      </w:tblGrid>
      <w:tr w:rsidR="00531D52" w:rsidRPr="00531D52" w:rsidTr="007B2F94">
        <w:trPr>
          <w:trHeight w:val="547"/>
          <w:jc w:val="center"/>
        </w:trPr>
        <w:tc>
          <w:tcPr>
            <w:tcW w:w="5000" w:type="pct"/>
          </w:tcPr>
          <w:p w:rsidR="00FD080E" w:rsidRPr="00DD6DB5" w:rsidRDefault="008606EB" w:rsidP="00A37233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Chars="0" w:left="476" w:rightChars="25" w:right="60" w:hanging="295"/>
              <w:jc w:val="both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 w:rsidRPr="00DD6DB5">
              <w:rPr>
                <w:rFonts w:ascii="Times New Roman" w:eastAsia="標楷體" w:hAnsi="Times New Roman" w:cs="Times New Roman" w:hint="eastAsia"/>
                <w:b/>
                <w:szCs w:val="24"/>
              </w:rPr>
              <w:t>受試者資料</w:t>
            </w:r>
            <w:r w:rsidR="006A56D1" w:rsidRPr="00DD6DB5">
              <w:rPr>
                <w:rFonts w:ascii="Times New Roman" w:eastAsia="標楷體" w:hAnsi="Times New Roman" w:cs="Times New Roman" w:hint="eastAsia"/>
                <w:b/>
                <w:szCs w:val="24"/>
              </w:rPr>
              <w:t>說明：</w:t>
            </w:r>
            <w:r w:rsidRPr="00DD6DB5">
              <w:rPr>
                <w:rFonts w:ascii="標楷體" w:eastAsia="標楷體" w:hAnsi="標楷體" w:cs="Times New Roman" w:hint="eastAsia"/>
                <w:b/>
                <w:szCs w:val="24"/>
              </w:rPr>
              <w:t>本申請案的研究主題是否有</w:t>
            </w:r>
            <w:proofErr w:type="gramStart"/>
            <w:r w:rsidRPr="00DD6DB5">
              <w:rPr>
                <w:rFonts w:ascii="標楷體" w:eastAsia="標楷體" w:hAnsi="標楷體" w:cs="Times New Roman" w:hint="eastAsia"/>
                <w:b/>
                <w:szCs w:val="24"/>
              </w:rPr>
              <w:t>汙</w:t>
            </w:r>
            <w:proofErr w:type="gramEnd"/>
            <w:r w:rsidRPr="00DD6DB5">
              <w:rPr>
                <w:rFonts w:ascii="標楷體" w:eastAsia="標楷體" w:hAnsi="標楷體" w:cs="Times New Roman" w:hint="eastAsia"/>
                <w:b/>
                <w:szCs w:val="24"/>
              </w:rPr>
              <w:t>名化疑慮</w:t>
            </w:r>
            <w:r w:rsidRPr="00DD6DB5">
              <w:rPr>
                <w:rFonts w:ascii="Times New Roman" w:eastAsia="標楷體" w:hAnsi="Times New Roman" w:cs="Times New Roman" w:hint="eastAsia"/>
                <w:b/>
                <w:szCs w:val="24"/>
              </w:rPr>
              <w:t>，例如</w:t>
            </w:r>
            <w:r w:rsidRPr="00DD6DB5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：特定族群、病患、醫院、醫師等</w:t>
            </w:r>
            <w:r w:rsidR="006A56D1" w:rsidRPr="00DD6DB5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或研究案件以未成年人、收容人、原住民、孕婦、身心障礙、精神病患、判斷受不當脅迫或無法以自由意願做決定者為研究對象</w:t>
            </w:r>
            <w:r w:rsidRPr="00DD6DB5"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？</w:t>
            </w:r>
          </w:p>
          <w:p w:rsidR="008606EB" w:rsidRPr="00007F94" w:rsidRDefault="008606EB" w:rsidP="00A37233">
            <w:pPr>
              <w:widowControl/>
              <w:snapToGrid w:val="0"/>
              <w:spacing w:afterLines="50" w:after="180"/>
              <w:ind w:left="340" w:rightChars="25" w:right="60" w:firstLineChars="53" w:firstLine="127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007F94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Pr="00007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是</w:t>
            </w:r>
            <w:r w:rsidR="00DD62B5" w:rsidRPr="00007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，並請改送簡易審查</w:t>
            </w:r>
            <w:r w:rsidRPr="00007F94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  </w:t>
            </w:r>
            <w:r w:rsidRPr="00007F94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Pr="00007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否</w:t>
            </w:r>
          </w:p>
          <w:p w:rsidR="00BB2B39" w:rsidRDefault="00FD27FA" w:rsidP="001E6F9A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afterLines="50" w:after="180"/>
              <w:ind w:leftChars="0" w:rightChars="25" w:right="60" w:hanging="296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資料來源</w:t>
            </w:r>
            <w:r w:rsidR="002A2EE0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使用衛生福利部</w:t>
            </w: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健康資料加值應用協作中心</w:t>
            </w:r>
            <w:r w:rsidR="002A2EE0" w:rsidRPr="00BA3F61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="002A2EE0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是，</w:t>
            </w:r>
            <w:proofErr w:type="gramStart"/>
            <w:r w:rsidR="002A2EE0" w:rsidRPr="00BA3F61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="002A2EE0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否</w:t>
            </w:r>
            <w:proofErr w:type="gramEnd"/>
            <w:r w:rsidR="002A2EE0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(</w:t>
            </w:r>
            <w:r w:rsidR="002A2EE0" w:rsidRPr="00BA3F61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請注意</w:t>
            </w:r>
            <w:r w:rsidR="00A13E12" w:rsidRPr="00BA3F61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國家衛生研究院</w:t>
            </w:r>
            <w:r w:rsidR="0019761B" w:rsidRPr="00BA3F61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健保</w:t>
            </w:r>
            <w:r w:rsidR="002A2EE0" w:rsidRPr="00BA3F61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資料庫的合約條款約束，請自行斟酌使用之適法性</w:t>
            </w:r>
            <w:r w:rsidR="00BB2B39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)</w:t>
            </w:r>
          </w:p>
          <w:p w:rsidR="0029632D" w:rsidRPr="0029632D" w:rsidRDefault="0029632D" w:rsidP="001E6F9A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afterLines="50" w:after="180"/>
              <w:ind w:leftChars="0" w:rightChars="25" w:right="60" w:hanging="296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資料來源使用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台灣生物資料庫</w:t>
            </w:r>
            <w:r w:rsidRPr="00BA3F61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是</w:t>
            </w: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(</w:t>
            </w:r>
            <w:r w:rsidRPr="0029632D">
              <w:rPr>
                <w:rFonts w:ascii="Times New Roman" w:eastAsia="標楷體" w:hAnsi="標楷體" w:cs="Times New Roman" w:hint="eastAsia"/>
                <w:kern w:val="0"/>
                <w:szCs w:val="24"/>
              </w:rPr>
              <w:t>請注意台灣生物資料庫的合約條款約束，請自行斟酌使用之適法性</w:t>
            </w:r>
            <w:r w:rsidRPr="0029632D">
              <w:rPr>
                <w:rFonts w:ascii="Times New Roman" w:eastAsia="標楷體" w:hAnsi="標楷體" w:cs="Times New Roman" w:hint="eastAsia"/>
                <w:kern w:val="0"/>
                <w:szCs w:val="24"/>
              </w:rPr>
              <w:t>)</w:t>
            </w:r>
          </w:p>
          <w:p w:rsidR="00BB2B39" w:rsidRPr="007B2F94" w:rsidRDefault="00007F94" w:rsidP="001069FF">
            <w:pPr>
              <w:pStyle w:val="a7"/>
              <w:widowControl/>
              <w:numPr>
                <w:ilvl w:val="0"/>
                <w:numId w:val="4"/>
              </w:numPr>
              <w:snapToGrid w:val="0"/>
              <w:spacing w:afterLines="50" w:after="180"/>
              <w:ind w:leftChars="0" w:rightChars="25" w:right="60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7B2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請填寫健康資料加值應用協作中心</w:t>
            </w:r>
            <w:r w:rsidRPr="007B2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/</w:t>
            </w:r>
            <w:r w:rsidRPr="007B2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國家衛生研究院</w:t>
            </w:r>
            <w:r w:rsidR="00D13F4B" w:rsidRPr="007B2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/</w:t>
            </w:r>
            <w:r w:rsidR="00D13F4B" w:rsidRPr="007B2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臺灣人體生物庫</w:t>
            </w:r>
            <w:r w:rsidRPr="007B2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研究研究計畫主題</w:t>
            </w:r>
            <w:r w:rsidRPr="007B2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:</w:t>
            </w:r>
            <w:bookmarkStart w:id="0" w:name="_GoBack"/>
            <w:bookmarkEnd w:id="0"/>
            <w:r w:rsidRPr="007B2F94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 xml:space="preserve">                  </w:t>
            </w:r>
          </w:p>
          <w:p w:rsidR="00007F94" w:rsidRPr="00BA3F61" w:rsidRDefault="00BB2B39" w:rsidP="00007F94">
            <w:pPr>
              <w:pStyle w:val="a7"/>
              <w:widowControl/>
              <w:numPr>
                <w:ilvl w:val="0"/>
                <w:numId w:val="4"/>
              </w:numPr>
              <w:snapToGrid w:val="0"/>
              <w:spacing w:afterLines="50" w:after="180"/>
              <w:ind w:leftChars="0" w:rightChars="25" w:right="6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原</w:t>
            </w:r>
            <w:r w:rsidR="005D6DA9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購買</w:t>
            </w:r>
            <w:r w:rsidR="00007F94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健康資料加值應用協作中心</w:t>
            </w:r>
            <w:r w:rsidR="00007F94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/</w:t>
            </w: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國家衛生研究院</w:t>
            </w:r>
            <w:r w:rsidR="00D13F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/</w:t>
            </w:r>
            <w:r w:rsidR="00D13F4B" w:rsidRPr="00D13F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臺灣人體生物</w:t>
            </w:r>
            <w:r w:rsidR="00D13F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庫</w:t>
            </w:r>
            <w:r w:rsidR="00FD27FA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申請人</w:t>
            </w: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為</w:t>
            </w:r>
            <w:r w:rsidR="00FD27FA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:</w:t>
            </w:r>
          </w:p>
          <w:p w:rsidR="00BB2B39" w:rsidRPr="00BA3F61" w:rsidRDefault="00FD27FA" w:rsidP="00007F94">
            <w:pPr>
              <w:pStyle w:val="a7"/>
              <w:widowControl/>
              <w:snapToGrid w:val="0"/>
              <w:spacing w:afterLines="50" w:after="180"/>
              <w:ind w:leftChars="0" w:left="960" w:rightChars="25" w:right="6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BA3F61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 xml:space="preserve">                   </w:t>
            </w: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(</w:t>
            </w:r>
            <w:r w:rsidR="00BB2B39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請將原申請人加入研究團隊</w:t>
            </w: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)</w:t>
            </w:r>
          </w:p>
          <w:p w:rsidR="00BB2B39" w:rsidRPr="00BA3F61" w:rsidRDefault="00A13E12" w:rsidP="00D13F4B">
            <w:pPr>
              <w:pStyle w:val="a7"/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/>
              <w:ind w:leftChars="0" w:left="964" w:rightChars="25" w:right="60" w:hanging="482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取得</w:t>
            </w:r>
            <w:r w:rsidR="00007F94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健康資料加值應用協作中心</w:t>
            </w:r>
            <w:r w:rsidR="00007F94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/</w:t>
            </w:r>
            <w:r w:rsidR="00BB2B39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國家衛生研究院資料</w:t>
            </w:r>
            <w:r w:rsidR="00D13F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/</w:t>
            </w:r>
            <w:r w:rsidR="00D13F4B" w:rsidRPr="00D13F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臺灣人體生物</w:t>
            </w:r>
            <w:r w:rsidR="00D13F4B">
              <w:rPr>
                <w:rFonts w:ascii="Times New Roman" w:eastAsia="標楷體" w:hAnsi="標楷體" w:cs="Times New Roman" w:hint="eastAsia"/>
                <w:kern w:val="0"/>
                <w:szCs w:val="24"/>
              </w:rPr>
              <w:t>庫</w:t>
            </w: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，通過</w:t>
            </w:r>
            <w:r w:rsidR="00BB2B39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日期</w:t>
            </w:r>
            <w:r w:rsidR="00BB2B39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:</w:t>
            </w:r>
            <w:r w:rsidR="00BB2B39" w:rsidRPr="00BA3F61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="00BB2B39" w:rsidRPr="00BA3F61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年</w:t>
            </w:r>
            <w:r w:rsidR="00D13F4B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 xml:space="preserve">  </w:t>
            </w:r>
            <w:r w:rsidR="00BB2B39" w:rsidRPr="00BA3F61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="00BB2B39" w:rsidRPr="00BA3F61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月</w:t>
            </w:r>
            <w:r w:rsidR="00D13F4B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 xml:space="preserve">   </w:t>
            </w:r>
            <w:r w:rsidR="00BB2B39" w:rsidRPr="00BA3F61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="00BB2B39" w:rsidRPr="00BA3F61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>日</w:t>
            </w:r>
          </w:p>
          <w:p w:rsidR="005C4A43" w:rsidRPr="00BA3F61" w:rsidRDefault="005C4A43" w:rsidP="00007F94">
            <w:pPr>
              <w:pStyle w:val="a7"/>
              <w:widowControl/>
              <w:numPr>
                <w:ilvl w:val="0"/>
                <w:numId w:val="4"/>
              </w:numPr>
              <w:snapToGrid w:val="0"/>
              <w:spacing w:afterLines="50" w:after="180"/>
              <w:ind w:leftChars="0" w:rightChars="25" w:right="60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資料使用與管理，是否依照</w:t>
            </w:r>
            <w:r w:rsidR="001E6F9A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所</w:t>
            </w:r>
            <w:r w:rsidR="00A13E12"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釋出</w:t>
            </w: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資料單位之規定□是</w:t>
            </w: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BA3F61">
              <w:rPr>
                <w:rFonts w:ascii="Times New Roman" w:eastAsia="標楷體" w:hAnsi="標楷體" w:cs="Times New Roman" w:hint="eastAsia"/>
                <w:kern w:val="0"/>
                <w:szCs w:val="24"/>
              </w:rPr>
              <w:t>□否</w:t>
            </w:r>
          </w:p>
          <w:p w:rsidR="008606EB" w:rsidRPr="006A56D1" w:rsidRDefault="008606EB" w:rsidP="00A37233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afterLines="50" w:after="180"/>
              <w:ind w:leftChars="0" w:rightChars="25" w:right="60" w:hanging="296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6A56D1">
              <w:rPr>
                <w:rFonts w:ascii="Times New Roman" w:eastAsia="標楷體" w:hAnsi="Times New Roman" w:cs="Times New Roman" w:hint="eastAsia"/>
                <w:szCs w:val="24"/>
              </w:rPr>
              <w:t>主要使用哪些類別檔案</w:t>
            </w:r>
            <w:r w:rsidR="00DD6DB5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6A56D1">
              <w:rPr>
                <w:rFonts w:ascii="Times New Roman" w:eastAsia="標楷體" w:hAnsi="Times New Roman" w:cs="Times New Roman" w:hint="eastAsia"/>
                <w:szCs w:val="24"/>
              </w:rPr>
              <w:t>資料年度</w:t>
            </w:r>
            <w:r w:rsidR="00DD6DB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tbl>
            <w:tblPr>
              <w:tblStyle w:val="a8"/>
              <w:tblW w:w="0" w:type="auto"/>
              <w:tblInd w:w="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0"/>
              <w:gridCol w:w="4815"/>
            </w:tblGrid>
            <w:tr w:rsidR="00A13E12" w:rsidTr="00A13E12">
              <w:trPr>
                <w:trHeight w:val="584"/>
              </w:trPr>
              <w:tc>
                <w:tcPr>
                  <w:tcW w:w="4300" w:type="dxa"/>
                  <w:vAlign w:val="center"/>
                </w:tcPr>
                <w:p w:rsidR="00A13E12" w:rsidRDefault="00A13E12" w:rsidP="00A13E12">
                  <w:pPr>
                    <w:widowControl/>
                    <w:snapToGrid w:val="0"/>
                    <w:ind w:rightChars="25" w:right="60"/>
                    <w:jc w:val="both"/>
                    <w:rPr>
                      <w:rFonts w:ascii="Times New Roman" w:eastAsia="標楷體" w:hAnsi="標楷體" w:cs="Times New Roman"/>
                      <w:kern w:val="0"/>
                      <w:szCs w:val="24"/>
                    </w:rPr>
                  </w:pPr>
                  <w:r w:rsidRPr="00531D52">
                    <w:rPr>
                      <w:rFonts w:ascii="Times New Roman" w:eastAsia="標楷體" w:hAnsi="標楷體" w:cs="Times New Roman"/>
                      <w:kern w:val="0"/>
                      <w:szCs w:val="24"/>
                    </w:rPr>
                    <w:t>□</w:t>
                  </w:r>
                  <w:r w:rsidRPr="00531D52">
                    <w:rPr>
                      <w:rFonts w:ascii="Times New Roman" w:eastAsia="標楷體" w:hAnsi="標楷體" w:cs="Times New Roman" w:hint="eastAsia"/>
                      <w:kern w:val="0"/>
                      <w:szCs w:val="24"/>
                    </w:rPr>
                    <w:t>承保抽樣</w:t>
                  </w:r>
                  <w:proofErr w:type="gramStart"/>
                  <w:r w:rsidRPr="00531D52">
                    <w:rPr>
                      <w:rFonts w:ascii="Times New Roman" w:eastAsia="標楷體" w:hAnsi="標楷體" w:cs="Times New Roman" w:hint="eastAsia"/>
                      <w:kern w:val="0"/>
                      <w:szCs w:val="24"/>
                    </w:rPr>
                    <w:t>歸人檔</w:t>
                  </w:r>
                  <w:proofErr w:type="gramEnd"/>
                  <w:r w:rsidRPr="00531D52">
                    <w:rPr>
                      <w:rFonts w:ascii="Times New Roman" w:eastAsia="標楷體" w:hAnsi="標楷體" w:cs="Times New Roman" w:hint="eastAsia"/>
                      <w:kern w:val="0"/>
                      <w:szCs w:val="24"/>
                    </w:rPr>
                    <w:t>，資料年度</w:t>
                  </w:r>
                  <w:r w:rsidRPr="00531D52">
                    <w:rPr>
                      <w:rFonts w:ascii="Times New Roman" w:eastAsia="標楷體" w:hAnsi="標楷體" w:cs="Times New Roman"/>
                      <w:kern w:val="0"/>
                      <w:szCs w:val="24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4815" w:type="dxa"/>
                  <w:vAlign w:val="center"/>
                </w:tcPr>
                <w:p w:rsidR="00A13E12" w:rsidRDefault="00A13E12" w:rsidP="00A13E12">
                  <w:pPr>
                    <w:widowControl/>
                    <w:snapToGrid w:val="0"/>
                    <w:ind w:rightChars="25" w:right="60"/>
                    <w:jc w:val="both"/>
                    <w:rPr>
                      <w:rFonts w:ascii="Times New Roman" w:eastAsia="標楷體" w:hAnsi="標楷體" w:cs="Times New Roman"/>
                      <w:kern w:val="0"/>
                      <w:szCs w:val="24"/>
                    </w:rPr>
                  </w:pPr>
                  <w:r w:rsidRPr="00531D52">
                    <w:rPr>
                      <w:rFonts w:ascii="Times New Roman" w:eastAsia="標楷體" w:hAnsi="標楷體" w:cs="Times New Roman"/>
                      <w:kern w:val="0"/>
                      <w:szCs w:val="24"/>
                    </w:rPr>
                    <w:t>□</w:t>
                  </w:r>
                  <w:r w:rsidRPr="00531D52">
                    <w:rPr>
                      <w:rFonts w:ascii="Times New Roman" w:eastAsia="標楷體" w:hAnsi="標楷體" w:cs="Times New Roman" w:hint="eastAsia"/>
                      <w:kern w:val="0"/>
                      <w:szCs w:val="24"/>
                    </w:rPr>
                    <w:t>特定主題分檔，資料年度</w:t>
                  </w:r>
                  <w:r w:rsidRPr="00531D52">
                    <w:rPr>
                      <w:rFonts w:ascii="Times New Roman" w:eastAsia="標楷體" w:hAnsi="標楷體" w:cs="Times New Roman"/>
                      <w:kern w:val="0"/>
                      <w:szCs w:val="24"/>
                      <w:u w:val="single"/>
                    </w:rPr>
                    <w:t xml:space="preserve">           </w:t>
                  </w:r>
                </w:p>
              </w:tc>
            </w:tr>
            <w:tr w:rsidR="00A13E12" w:rsidTr="00A13E12">
              <w:trPr>
                <w:trHeight w:val="423"/>
              </w:trPr>
              <w:tc>
                <w:tcPr>
                  <w:tcW w:w="4300" w:type="dxa"/>
                  <w:vAlign w:val="center"/>
                </w:tcPr>
                <w:p w:rsidR="00A13E12" w:rsidRDefault="00A13E12" w:rsidP="00A13E12">
                  <w:pPr>
                    <w:widowControl/>
                    <w:snapToGrid w:val="0"/>
                    <w:ind w:rightChars="25" w:right="60"/>
                    <w:jc w:val="both"/>
                    <w:rPr>
                      <w:rFonts w:ascii="Times New Roman" w:eastAsia="標楷體" w:hAnsi="標楷體" w:cs="Times New Roman"/>
                      <w:kern w:val="0"/>
                      <w:szCs w:val="24"/>
                    </w:rPr>
                  </w:pPr>
                  <w:r w:rsidRPr="00531D52">
                    <w:rPr>
                      <w:rFonts w:ascii="Times New Roman" w:eastAsia="標楷體" w:hAnsi="標楷體" w:cs="Times New Roman"/>
                      <w:kern w:val="0"/>
                      <w:szCs w:val="24"/>
                    </w:rPr>
                    <w:t>□</w:t>
                  </w:r>
                  <w:r w:rsidRPr="00531D52">
                    <w:rPr>
                      <w:rFonts w:ascii="Times New Roman" w:eastAsia="標楷體" w:hAnsi="標楷體" w:cs="Times New Roman" w:hint="eastAsia"/>
                      <w:kern w:val="0"/>
                      <w:szCs w:val="24"/>
                    </w:rPr>
                    <w:t>系統抽樣檔，資料年度</w:t>
                  </w:r>
                  <w:r w:rsidRPr="00531D52">
                    <w:rPr>
                      <w:rFonts w:ascii="Times New Roman" w:eastAsia="標楷體" w:hAnsi="標楷體" w:cs="Times New Roman"/>
                      <w:kern w:val="0"/>
                      <w:szCs w:val="24"/>
                      <w:u w:val="single"/>
                    </w:rPr>
                    <w:t xml:space="preserve">         </w:t>
                  </w:r>
                </w:p>
              </w:tc>
              <w:tc>
                <w:tcPr>
                  <w:tcW w:w="4815" w:type="dxa"/>
                  <w:vAlign w:val="center"/>
                </w:tcPr>
                <w:p w:rsidR="00A13E12" w:rsidRDefault="00A13E12" w:rsidP="00A13E12">
                  <w:pPr>
                    <w:widowControl/>
                    <w:snapToGrid w:val="0"/>
                    <w:ind w:rightChars="25" w:right="60"/>
                    <w:jc w:val="both"/>
                    <w:rPr>
                      <w:rFonts w:ascii="Times New Roman" w:eastAsia="標楷體" w:hAnsi="標楷體" w:cs="Times New Roman"/>
                      <w:kern w:val="0"/>
                      <w:szCs w:val="24"/>
                    </w:rPr>
                  </w:pPr>
                  <w:r w:rsidRPr="00531D52">
                    <w:rPr>
                      <w:rFonts w:ascii="Times New Roman" w:eastAsia="標楷體" w:hAnsi="標楷體" w:cs="Times New Roman"/>
                      <w:kern w:val="0"/>
                      <w:szCs w:val="24"/>
                    </w:rPr>
                    <w:t>□</w:t>
                  </w:r>
                  <w:hyperlink r:id="rId7" w:anchor="1" w:history="1">
                    <w:r w:rsidRPr="007502B9">
                      <w:rPr>
                        <w:rFonts w:ascii="標楷體" w:eastAsia="標楷體" w:hAnsi="標楷體" w:cs="Times New Roman" w:hint="eastAsia"/>
                        <w:szCs w:val="24"/>
                      </w:rPr>
                      <w:t>特殊需求檔</w:t>
                    </w:r>
                  </w:hyperlink>
                  <w:r w:rsidRPr="00531D52">
                    <w:rPr>
                      <w:rFonts w:ascii="Times New Roman" w:eastAsia="標楷體" w:hAnsi="標楷體" w:cs="Times New Roman" w:hint="eastAsia"/>
                      <w:kern w:val="0"/>
                      <w:szCs w:val="24"/>
                    </w:rPr>
                    <w:t>，資料年度</w:t>
                  </w:r>
                  <w:r w:rsidRPr="00531D52">
                    <w:rPr>
                      <w:rFonts w:ascii="Times New Roman" w:eastAsia="標楷體" w:hAnsi="標楷體" w:cs="Times New Roman"/>
                      <w:kern w:val="0"/>
                      <w:szCs w:val="24"/>
                      <w:u w:val="single"/>
                    </w:rPr>
                    <w:t xml:space="preserve">             </w:t>
                  </w:r>
                </w:p>
              </w:tc>
            </w:tr>
            <w:tr w:rsidR="00A13E12" w:rsidTr="00A13E12">
              <w:trPr>
                <w:trHeight w:val="570"/>
              </w:trPr>
              <w:tc>
                <w:tcPr>
                  <w:tcW w:w="9115" w:type="dxa"/>
                  <w:gridSpan w:val="2"/>
                  <w:vAlign w:val="center"/>
                </w:tcPr>
                <w:p w:rsidR="00A13E12" w:rsidRPr="00531D52" w:rsidRDefault="00A13E12" w:rsidP="00A13E12">
                  <w:pPr>
                    <w:widowControl/>
                    <w:snapToGrid w:val="0"/>
                    <w:ind w:rightChars="25" w:right="60"/>
                    <w:jc w:val="both"/>
                    <w:rPr>
                      <w:rFonts w:ascii="Times New Roman" w:eastAsia="標楷體" w:hAnsi="標楷體" w:cs="Times New Roman"/>
                      <w:kern w:val="0"/>
                      <w:szCs w:val="24"/>
                    </w:rPr>
                  </w:pPr>
                  <w:r w:rsidRPr="00531D52">
                    <w:rPr>
                      <w:rFonts w:ascii="Times New Roman" w:eastAsia="標楷體" w:hAnsi="標楷體" w:cs="Times New Roman"/>
                      <w:kern w:val="0"/>
                      <w:szCs w:val="24"/>
                    </w:rPr>
                    <w:t>□</w:t>
                  </w:r>
                  <w:r w:rsidRPr="00531D52">
                    <w:rPr>
                      <w:rFonts w:ascii="Times New Roman" w:eastAsia="標楷體" w:hAnsi="標楷體" w:cs="Times New Roman" w:hint="eastAsia"/>
                      <w:kern w:val="0"/>
                      <w:szCs w:val="24"/>
                    </w:rPr>
                    <w:t>其他</w:t>
                  </w:r>
                  <w:r w:rsidRPr="00531D52">
                    <w:rPr>
                      <w:rFonts w:ascii="Times New Roman" w:eastAsia="標楷體" w:hAnsi="標楷體" w:cs="Times New Roman"/>
                      <w:kern w:val="0"/>
                      <w:szCs w:val="24"/>
                      <w:u w:val="single"/>
                    </w:rPr>
                    <w:t xml:space="preserve">                     </w:t>
                  </w:r>
                  <w:r w:rsidRPr="00531D52">
                    <w:rPr>
                      <w:rFonts w:ascii="Times New Roman" w:eastAsia="標楷體" w:hAnsi="標楷體" w:cs="Times New Roman" w:hint="eastAsia"/>
                      <w:kern w:val="0"/>
                      <w:szCs w:val="24"/>
                    </w:rPr>
                    <w:t>，資料年度</w:t>
                  </w:r>
                  <w:r w:rsidRPr="00531D52">
                    <w:rPr>
                      <w:rFonts w:ascii="Times New Roman" w:eastAsia="標楷體" w:hAnsi="標楷體" w:cs="Times New Roman"/>
                      <w:kern w:val="0"/>
                      <w:szCs w:val="24"/>
                      <w:u w:val="single"/>
                    </w:rPr>
                    <w:t xml:space="preserve">             </w:t>
                  </w:r>
                </w:p>
              </w:tc>
            </w:tr>
          </w:tbl>
          <w:p w:rsidR="008606EB" w:rsidRPr="00531D52" w:rsidRDefault="008606EB" w:rsidP="00A37233">
            <w:pPr>
              <w:widowControl/>
              <w:snapToGrid w:val="0"/>
              <w:spacing w:afterLines="50" w:after="180"/>
              <w:ind w:left="340" w:rightChars="25" w:right="60" w:firstLineChars="53" w:firstLine="127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如果有申請「特殊需求」檔案，</w:t>
            </w:r>
            <w:proofErr w:type="gramStart"/>
            <w:r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請敘明加</w:t>
            </w:r>
            <w:proofErr w:type="gramEnd"/>
            <w:r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值資料擷取條件與加值資料擷取內容</w:t>
            </w:r>
            <w:r w:rsidR="007821AE">
              <w:rPr>
                <w:rFonts w:ascii="Times New Roman" w:eastAsia="標楷體" w:hAnsi="標楷體" w:cs="Times New Roman" w:hint="eastAsia"/>
                <w:kern w:val="0"/>
                <w:szCs w:val="24"/>
              </w:rPr>
              <w:t>:</w:t>
            </w:r>
          </w:p>
          <w:p w:rsidR="008606EB" w:rsidRPr="00531D52" w:rsidRDefault="008606EB" w:rsidP="00A37233">
            <w:pPr>
              <w:widowControl/>
              <w:snapToGrid w:val="0"/>
              <w:spacing w:afterLines="50" w:after="180"/>
              <w:ind w:left="340" w:rightChars="25" w:right="60" w:firstLineChars="53" w:firstLine="127"/>
              <w:jc w:val="both"/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</w:pPr>
            <w:r w:rsidRPr="00531D52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 xml:space="preserve">                                                                    </w:t>
            </w:r>
          </w:p>
          <w:p w:rsidR="008606EB" w:rsidRPr="006A56D1" w:rsidRDefault="006A56D1" w:rsidP="00EB646B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360" w:lineRule="auto"/>
              <w:ind w:leftChars="0" w:left="326" w:rightChars="25" w:right="60" w:hanging="14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56D1">
              <w:rPr>
                <w:rFonts w:ascii="Times New Roman" w:eastAsia="標楷體" w:hAnsi="標楷體" w:cs="Times New Roman" w:hint="eastAsia"/>
                <w:kern w:val="0"/>
                <w:szCs w:val="24"/>
              </w:rPr>
              <w:t>資料使用與管理，是否依照提供資料之單位規定？</w:t>
            </w:r>
            <w:r w:rsidRPr="006A56D1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6A56D1">
              <w:rPr>
                <w:rFonts w:ascii="Times New Roman" w:eastAsia="標楷體" w:hAnsi="標楷體" w:cs="Times New Roman" w:hint="eastAsia"/>
                <w:kern w:val="0"/>
                <w:szCs w:val="24"/>
              </w:rPr>
              <w:t>□是</w:t>
            </w:r>
            <w:r w:rsidRPr="006A56D1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6A56D1">
              <w:rPr>
                <w:rFonts w:ascii="Times New Roman" w:eastAsia="標楷體" w:hAnsi="標楷體" w:cs="Times New Roman" w:hint="eastAsia"/>
                <w:kern w:val="0"/>
                <w:szCs w:val="24"/>
              </w:rPr>
              <w:t>□否</w:t>
            </w:r>
          </w:p>
          <w:p w:rsidR="008606EB" w:rsidRPr="00531D52" w:rsidRDefault="008606EB" w:rsidP="00EB646B">
            <w:pPr>
              <w:widowControl/>
              <w:snapToGrid w:val="0"/>
              <w:spacing w:line="360" w:lineRule="auto"/>
              <w:ind w:rightChars="25" w:right="60" w:firstLineChars="195" w:firstLine="46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31D52">
              <w:rPr>
                <w:rFonts w:ascii="標楷體" w:eastAsia="標楷體" w:hAnsi="標楷體" w:cs="Times New Roman" w:hint="eastAsia"/>
                <w:szCs w:val="24"/>
              </w:rPr>
              <w:t>本申請案是否還使用其他資料</w:t>
            </w:r>
            <w:r w:rsidRPr="00531D52">
              <w:rPr>
                <w:rFonts w:ascii="標楷體" w:eastAsia="標楷體" w:hAnsi="標楷體" w:cs="Times New Roman"/>
                <w:szCs w:val="24"/>
              </w:rPr>
              <w:t>?</w:t>
            </w:r>
            <w:r w:rsidRPr="00531D52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  </w:t>
            </w:r>
            <w:r w:rsidRPr="00531D52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是</w:t>
            </w:r>
            <w:r w:rsidRPr="00531D52">
              <w:rPr>
                <w:rFonts w:ascii="Times New Roman" w:eastAsia="標楷體" w:hAnsi="標楷體" w:cs="Times New Roman"/>
                <w:kern w:val="0"/>
                <w:szCs w:val="24"/>
              </w:rPr>
              <w:t>(</w:t>
            </w:r>
            <w:r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若是</w:t>
            </w:r>
            <w:r w:rsidR="007821AE"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，</w:t>
            </w:r>
            <w:proofErr w:type="gramStart"/>
            <w:r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請續填</w:t>
            </w:r>
            <w:proofErr w:type="gramEnd"/>
            <w:r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下列資料</w:t>
            </w:r>
            <w:r w:rsidRPr="00531D52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)  </w:t>
            </w:r>
            <w:r w:rsidRPr="00531D52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否</w:t>
            </w:r>
          </w:p>
          <w:p w:rsidR="008606EB" w:rsidRPr="00531D52" w:rsidRDefault="008606EB" w:rsidP="00EB646B">
            <w:pPr>
              <w:widowControl/>
              <w:snapToGrid w:val="0"/>
              <w:spacing w:line="360" w:lineRule="auto"/>
              <w:ind w:rightChars="25" w:right="60" w:firstLineChars="195" w:firstLine="468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531D52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死因資料</w:t>
            </w:r>
            <w:r w:rsidRPr="00531D52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   </w:t>
            </w:r>
            <w:r w:rsidRPr="00531D52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戶政資料</w:t>
            </w:r>
            <w:r w:rsidRPr="00531D52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   </w:t>
            </w:r>
            <w:r w:rsidRPr="00531D52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癌症資料</w:t>
            </w:r>
            <w:r w:rsidRPr="00531D52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   </w:t>
            </w:r>
            <w:r w:rsidRPr="00531D52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其他</w:t>
            </w:r>
            <w:r w:rsidRPr="00531D52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 xml:space="preserve">               </w:t>
            </w:r>
          </w:p>
          <w:p w:rsidR="00FD080E" w:rsidRPr="006A56D1" w:rsidRDefault="008606EB" w:rsidP="00EB646B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360" w:lineRule="auto"/>
              <w:ind w:leftChars="0" w:rightChars="25" w:right="60" w:hanging="296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6A56D1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本申請案是否連結</w:t>
            </w:r>
            <w:r w:rsidR="006A56D1" w:rsidRPr="006A56D1">
              <w:rPr>
                <w:rFonts w:ascii="Times New Roman" w:eastAsia="標楷體" w:hAnsi="標楷體" w:cs="Times New Roman" w:hint="eastAsia"/>
                <w:kern w:val="0"/>
                <w:szCs w:val="24"/>
              </w:rPr>
              <w:t>院內</w:t>
            </w:r>
            <w:r w:rsidRPr="006A56D1">
              <w:rPr>
                <w:rFonts w:ascii="Times New Roman" w:eastAsia="標楷體" w:hAnsi="標楷體" w:cs="Times New Roman" w:hint="eastAsia"/>
                <w:kern w:val="0"/>
                <w:szCs w:val="24"/>
              </w:rPr>
              <w:t>資料庫</w:t>
            </w:r>
            <w:r w:rsidRPr="006A56D1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?  </w:t>
            </w:r>
          </w:p>
          <w:p w:rsidR="00007F94" w:rsidRDefault="008606EB" w:rsidP="00007F94">
            <w:pPr>
              <w:widowControl/>
              <w:snapToGrid w:val="0"/>
              <w:ind w:rightChars="25" w:right="60" w:firstLineChars="195" w:firstLine="468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7821AE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□</w:t>
            </w:r>
            <w:r w:rsidRPr="00007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是</w:t>
            </w:r>
            <w:r w:rsidRPr="00007F94">
              <w:rPr>
                <w:rFonts w:ascii="Times New Roman" w:eastAsia="標楷體" w:hAnsi="標楷體" w:cs="Times New Roman"/>
                <w:kern w:val="0"/>
                <w:szCs w:val="24"/>
              </w:rPr>
              <w:t>(</w:t>
            </w:r>
            <w:r w:rsidR="00FD080E" w:rsidRPr="00007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請改送簡易審查</w:t>
            </w:r>
            <w:r w:rsidRPr="00007F94">
              <w:rPr>
                <w:rFonts w:ascii="Times New Roman" w:eastAsia="標楷體" w:hAnsi="標楷體" w:cs="Times New Roman"/>
                <w:kern w:val="0"/>
                <w:szCs w:val="24"/>
              </w:rPr>
              <w:t>)</w:t>
            </w:r>
            <w:r w:rsidR="00007F94" w:rsidRPr="00007F94">
              <w:rPr>
                <w:rFonts w:ascii="Times New Roman" w:eastAsia="標楷體" w:hAnsi="標楷體" w:cs="Times New Roman" w:hint="eastAsia"/>
                <w:kern w:val="0"/>
                <w:szCs w:val="24"/>
              </w:rPr>
              <w:t>連結</w:t>
            </w:r>
            <w:r w:rsidR="00007F94" w:rsidRPr="00531D52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="00007F94"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院內病歷</w:t>
            </w:r>
            <w:r w:rsidR="00007F94" w:rsidRPr="00531D52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 </w:t>
            </w:r>
            <w:r w:rsidR="00007F94" w:rsidRPr="00531D52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="00007F94"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個人收案病例</w:t>
            </w:r>
            <w:r w:rsidR="00007F94" w:rsidRPr="00531D52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="00007F94" w:rsidRPr="00531D52">
              <w:rPr>
                <w:rFonts w:ascii="Times New Roman" w:eastAsia="標楷體" w:hAnsi="標楷體" w:cs="Times New Roman" w:hint="eastAsia"/>
                <w:kern w:val="0"/>
                <w:szCs w:val="24"/>
              </w:rPr>
              <w:t>其他</w:t>
            </w:r>
            <w:r w:rsidR="00007F94" w:rsidRPr="00531D52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 xml:space="preserve">             </w:t>
            </w:r>
            <w:r w:rsidR="00007F94">
              <w:rPr>
                <w:rFonts w:ascii="Times New Roman" w:eastAsia="標楷體" w:hAnsi="標楷體" w:cs="Times New Roman" w:hint="eastAsia"/>
                <w:kern w:val="0"/>
                <w:szCs w:val="24"/>
                <w:u w:val="single"/>
              </w:rPr>
              <w:t xml:space="preserve">  </w:t>
            </w:r>
            <w:r w:rsidR="00007F94" w:rsidRPr="00531D52"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  <w:t xml:space="preserve"> </w:t>
            </w:r>
          </w:p>
          <w:p w:rsidR="008606EB" w:rsidRPr="00531D52" w:rsidRDefault="008606EB" w:rsidP="00007F94">
            <w:pPr>
              <w:widowControl/>
              <w:snapToGrid w:val="0"/>
              <w:ind w:rightChars="25" w:right="60" w:firstLineChars="195" w:firstLine="468"/>
              <w:jc w:val="both"/>
              <w:rPr>
                <w:rFonts w:ascii="Times New Roman" w:eastAsia="標楷體" w:hAnsi="標楷體" w:cs="Times New Roman"/>
                <w:kern w:val="0"/>
                <w:szCs w:val="24"/>
                <w:u w:val="single"/>
              </w:rPr>
            </w:pPr>
            <w:r w:rsidRPr="007821AE">
              <w:rPr>
                <w:rFonts w:ascii="Times New Roman" w:eastAsia="標楷體" w:hAnsi="標楷體" w:cs="Times New Roman"/>
                <w:kern w:val="0"/>
                <w:szCs w:val="24"/>
              </w:rPr>
              <w:t>□</w:t>
            </w:r>
            <w:r w:rsidRPr="007821AE">
              <w:rPr>
                <w:rFonts w:ascii="Times New Roman" w:eastAsia="標楷體" w:hAnsi="標楷體" w:cs="Times New Roman" w:hint="eastAsia"/>
                <w:kern w:val="0"/>
                <w:szCs w:val="24"/>
              </w:rPr>
              <w:t>否</w:t>
            </w:r>
          </w:p>
          <w:p w:rsidR="008606EB" w:rsidRDefault="00287C9D" w:rsidP="00A37233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afterLines="50" w:after="180"/>
              <w:ind w:leftChars="0" w:rightChars="25" w:right="60" w:hanging="296"/>
              <w:jc w:val="both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8F34FA">
              <w:rPr>
                <w:rFonts w:ascii="Times New Roman" w:eastAsia="標楷體" w:hAnsi="標楷體" w:cs="Times New Roman" w:hint="eastAsia"/>
                <w:kern w:val="0"/>
                <w:szCs w:val="24"/>
              </w:rPr>
              <w:t>若符合</w:t>
            </w:r>
            <w:r w:rsidR="008F34FA" w:rsidRPr="008F34FA">
              <w:rPr>
                <w:rFonts w:ascii="Times New Roman" w:eastAsia="標楷體" w:hAnsi="標楷體" w:cs="Times New Roman" w:hint="eastAsia"/>
                <w:kern w:val="0"/>
                <w:szCs w:val="24"/>
              </w:rPr>
              <w:t>免審</w:t>
            </w:r>
            <w:r w:rsidR="00FD27FA">
              <w:rPr>
                <w:rFonts w:ascii="Times New Roman" w:eastAsia="標楷體" w:hAnsi="標楷體" w:cs="Times New Roman" w:hint="eastAsia"/>
                <w:kern w:val="0"/>
                <w:szCs w:val="24"/>
              </w:rPr>
              <w:t>條件</w:t>
            </w:r>
            <w:r w:rsidR="008F34FA" w:rsidRPr="008F34FA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，</w:t>
            </w:r>
            <w:r w:rsidRPr="008F34FA">
              <w:rPr>
                <w:rFonts w:ascii="Times New Roman" w:eastAsia="標楷體" w:hAnsi="標楷體" w:cs="Times New Roman" w:hint="eastAsia"/>
                <w:kern w:val="0"/>
                <w:szCs w:val="24"/>
              </w:rPr>
              <w:t>請在「免審案申請書」</w:t>
            </w:r>
            <w:r w:rsidR="00971BA8">
              <w:rPr>
                <w:rFonts w:ascii="Times New Roman" w:eastAsia="標楷體" w:hAnsi="標楷體" w:cs="Times New Roman" w:hint="eastAsia"/>
                <w:kern w:val="0"/>
                <w:szCs w:val="24"/>
              </w:rPr>
              <w:t>第</w:t>
            </w:r>
            <w:r w:rsidRPr="008F34FA">
              <w:rPr>
                <w:rFonts w:ascii="Times New Roman" w:eastAsia="標楷體" w:hAnsi="標楷體" w:cs="Times New Roman" w:hint="eastAsia"/>
                <w:kern w:val="0"/>
                <w:szCs w:val="24"/>
              </w:rPr>
              <w:t>九</w:t>
            </w:r>
            <w:r w:rsidR="00971BA8">
              <w:rPr>
                <w:rFonts w:ascii="Times New Roman" w:eastAsia="標楷體" w:hAnsi="標楷體" w:cs="Times New Roman" w:hint="eastAsia"/>
                <w:kern w:val="0"/>
                <w:szCs w:val="24"/>
              </w:rPr>
              <w:t>項</w:t>
            </w:r>
            <w:r w:rsidRPr="008F34FA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：勾選</w:t>
            </w:r>
            <w:r w:rsidRPr="008F34FA">
              <w:rPr>
                <w:rFonts w:ascii="Times New Roman" w:eastAsia="標楷體" w:hAnsi="標楷體" w:cs="Times New Roman" w:hint="eastAsia"/>
                <w:kern w:val="0"/>
                <w:szCs w:val="24"/>
              </w:rPr>
              <w:t>5</w:t>
            </w:r>
            <w:r w:rsidR="006A56D1" w:rsidRPr="008F34FA">
              <w:rPr>
                <w:rFonts w:ascii="Times New Roman" w:eastAsia="標楷體" w:hAnsi="標楷體" w:cs="Times New Roman" w:hint="eastAsia"/>
                <w:kern w:val="0"/>
                <w:szCs w:val="24"/>
              </w:rPr>
              <w:t>研究計畫屬最低風險，且其研究對象所遭受之風險不高於未參加該研究者，前項最低風險，係指研究對象所遭受之危害或不適的機率或強度，不高於日常生活中遭受的危害或不適。</w:t>
            </w:r>
          </w:p>
          <w:p w:rsidR="00A37233" w:rsidRPr="00A37233" w:rsidRDefault="00A37233" w:rsidP="00112C79">
            <w:pPr>
              <w:pStyle w:val="a7"/>
              <w:widowControl/>
              <w:snapToGrid w:val="0"/>
              <w:spacing w:beforeLines="100" w:before="360" w:afterLines="50" w:after="180"/>
              <w:ind w:leftChars="0" w:left="104" w:rightChars="25" w:right="60"/>
              <w:jc w:val="both"/>
              <w:rPr>
                <w:rFonts w:ascii="Times New Roman" w:eastAsia="標楷體" w:hAnsi="標楷體" w:cs="Times New Roman"/>
                <w:strike/>
                <w:kern w:val="0"/>
                <w:szCs w:val="24"/>
              </w:rPr>
            </w:pPr>
            <w:r w:rsidRPr="00A37233">
              <w:rPr>
                <w:rFonts w:ascii="Times New Roman" w:eastAsia="標楷體" w:hAnsi="標楷體" w:cs="Times New Roman" w:hint="eastAsia"/>
                <w:kern w:val="0"/>
                <w:sz w:val="28"/>
                <w:szCs w:val="24"/>
              </w:rPr>
              <w:t>以上資料由</w:t>
            </w:r>
            <w:r w:rsidRPr="00BA3F61">
              <w:rPr>
                <w:rFonts w:ascii="Times New Roman" w:eastAsia="標楷體" w:hAnsi="標楷體" w:cs="Times New Roman" w:hint="eastAsia"/>
                <w:b/>
                <w:kern w:val="0"/>
                <w:sz w:val="28"/>
                <w:szCs w:val="24"/>
              </w:rPr>
              <w:t>計畫主持人</w:t>
            </w:r>
            <w:r w:rsidRPr="00A37233">
              <w:rPr>
                <w:rFonts w:ascii="Times New Roman" w:eastAsia="標楷體" w:hAnsi="標楷體" w:cs="Times New Roman" w:hint="eastAsia"/>
                <w:kern w:val="0"/>
                <w:sz w:val="28"/>
                <w:szCs w:val="24"/>
              </w:rPr>
              <w:t>負責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4"/>
              </w:rPr>
              <w:t>填寫</w:t>
            </w:r>
            <w:r w:rsidRPr="00A37233">
              <w:rPr>
                <w:rFonts w:ascii="Times New Roman" w:eastAsia="標楷體" w:hAnsi="標楷體" w:cs="Times New Roman" w:hint="eastAsia"/>
                <w:kern w:val="0"/>
                <w:sz w:val="28"/>
                <w:szCs w:val="24"/>
              </w:rPr>
              <w:t>，若有不實或蓄意隱瞞，願負應負之責任。</w:t>
            </w:r>
          </w:p>
        </w:tc>
      </w:tr>
    </w:tbl>
    <w:p w:rsidR="00A37233" w:rsidRPr="00FC4AF0" w:rsidRDefault="00A37233" w:rsidP="00FC4AF0">
      <w:pPr>
        <w:snapToGrid w:val="0"/>
        <w:ind w:leftChars="-236" w:hangingChars="283" w:hanging="566"/>
        <w:rPr>
          <w:sz w:val="20"/>
        </w:rPr>
      </w:pPr>
    </w:p>
    <w:sectPr w:rsidR="00A37233" w:rsidRPr="00FC4AF0" w:rsidSect="00BB2B39">
      <w:footerReference w:type="default" r:id="rId8"/>
      <w:pgSz w:w="11906" w:h="16838"/>
      <w:pgMar w:top="568" w:right="1800" w:bottom="426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9F" w:rsidRDefault="00DA299F" w:rsidP="00DD62B5">
      <w:r>
        <w:separator/>
      </w:r>
    </w:p>
  </w:endnote>
  <w:endnote w:type="continuationSeparator" w:id="0">
    <w:p w:rsidR="00DA299F" w:rsidRDefault="00DA299F" w:rsidP="00DD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F0" w:rsidRDefault="00A006E1" w:rsidP="00A006E1">
    <w:pPr>
      <w:pStyle w:val="a5"/>
      <w:ind w:firstLineChars="2950" w:firstLine="5900"/>
    </w:pPr>
    <w:r>
      <w:rPr>
        <w:rFonts w:ascii="Times New Roman" w:eastAsia="標楷體" w:hAnsi="Times New Roman" w:cs="Times New Roman" w:hint="eastAsia"/>
        <w:color w:val="999999"/>
      </w:rPr>
      <w:t xml:space="preserve">    </w:t>
    </w:r>
    <w:r w:rsidR="00E41A62" w:rsidRPr="00151F4A">
      <w:rPr>
        <w:rFonts w:ascii="Times New Roman" w:eastAsia="標楷體" w:hAnsi="Times New Roman" w:cs="Times New Roman"/>
        <w:color w:val="999999"/>
      </w:rPr>
      <w:t>F-IRB-</w:t>
    </w:r>
    <w:r>
      <w:rPr>
        <w:rFonts w:ascii="Times New Roman" w:eastAsia="標楷體" w:hAnsi="Times New Roman" w:cs="Times New Roman"/>
        <w:color w:val="999999"/>
      </w:rPr>
      <w:t>01</w:t>
    </w:r>
    <w:r w:rsidR="00487025">
      <w:rPr>
        <w:rFonts w:ascii="Times New Roman" w:eastAsia="標楷體" w:hAnsi="Times New Roman" w:cs="Times New Roman" w:hint="eastAsia"/>
        <w:color w:val="999999"/>
      </w:rPr>
      <w:t>2</w:t>
    </w:r>
    <w:r>
      <w:rPr>
        <w:rFonts w:ascii="Times New Roman" w:eastAsia="標楷體" w:hAnsi="Times New Roman" w:cs="Times New Roman" w:hint="eastAsia"/>
        <w:color w:val="999999"/>
      </w:rPr>
      <w:t>8</w:t>
    </w:r>
    <w:r w:rsidR="0004693D">
      <w:rPr>
        <w:rFonts w:ascii="Times New Roman" w:eastAsia="標楷體" w:hAnsi="Times New Roman" w:cs="Times New Roman"/>
        <w:color w:val="999999"/>
      </w:rPr>
      <w:t>,</w:t>
    </w:r>
    <w:r>
      <w:rPr>
        <w:rFonts w:ascii="Times New Roman" w:eastAsia="標楷體" w:hAnsi="Times New Roman" w:cs="Times New Roman" w:hint="eastAsia"/>
        <w:color w:val="999999"/>
      </w:rPr>
      <w:t xml:space="preserve"> </w:t>
    </w:r>
    <w:r w:rsidR="0004693D">
      <w:rPr>
        <w:rFonts w:ascii="Times New Roman" w:eastAsia="標楷體" w:hAnsi="Times New Roman" w:cs="Times New Roman"/>
        <w:color w:val="999999"/>
      </w:rPr>
      <w:t>20</w:t>
    </w:r>
    <w:r w:rsidR="00F758C4">
      <w:rPr>
        <w:rFonts w:ascii="Times New Roman" w:eastAsia="標楷體" w:hAnsi="Times New Roman" w:cs="Times New Roman" w:hint="eastAsia"/>
        <w:color w:val="999999"/>
      </w:rPr>
      <w:t>23/02/15</w:t>
    </w:r>
    <w:r>
      <w:rPr>
        <w:rFonts w:ascii="Times New Roman" w:eastAsia="標楷體" w:hAnsi="Times New Roman" w:cs="Times New Roman" w:hint="eastAsia"/>
        <w:color w:val="999999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9F" w:rsidRDefault="00DA299F" w:rsidP="00DD62B5">
      <w:r>
        <w:separator/>
      </w:r>
    </w:p>
  </w:footnote>
  <w:footnote w:type="continuationSeparator" w:id="0">
    <w:p w:rsidR="00DA299F" w:rsidRDefault="00DA299F" w:rsidP="00DD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3B30"/>
    <w:multiLevelType w:val="hybridMultilevel"/>
    <w:tmpl w:val="D360B5BA"/>
    <w:lvl w:ilvl="0" w:tplc="BFEC3F00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1" w:tplc="4BB8367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i w:val="0"/>
        <w:sz w:val="24"/>
      </w:rPr>
    </w:lvl>
    <w:lvl w:ilvl="2" w:tplc="631C99E8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05D45E0"/>
    <w:multiLevelType w:val="hybridMultilevel"/>
    <w:tmpl w:val="D1D45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BB2249"/>
    <w:multiLevelType w:val="hybridMultilevel"/>
    <w:tmpl w:val="E8083D02"/>
    <w:lvl w:ilvl="0" w:tplc="0426663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E7B3717"/>
    <w:multiLevelType w:val="hybridMultilevel"/>
    <w:tmpl w:val="54B62DF6"/>
    <w:lvl w:ilvl="0" w:tplc="B0DA4D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EB"/>
    <w:rsid w:val="00007F94"/>
    <w:rsid w:val="0004693D"/>
    <w:rsid w:val="00047D54"/>
    <w:rsid w:val="00112C79"/>
    <w:rsid w:val="00151F4A"/>
    <w:rsid w:val="00173621"/>
    <w:rsid w:val="0019761B"/>
    <w:rsid w:val="001E6F9A"/>
    <w:rsid w:val="001E769D"/>
    <w:rsid w:val="00287C9D"/>
    <w:rsid w:val="0029632D"/>
    <w:rsid w:val="002A2EE0"/>
    <w:rsid w:val="00380141"/>
    <w:rsid w:val="003E4AB2"/>
    <w:rsid w:val="003E574C"/>
    <w:rsid w:val="0047311A"/>
    <w:rsid w:val="00487025"/>
    <w:rsid w:val="004B5468"/>
    <w:rsid w:val="00513885"/>
    <w:rsid w:val="00531D52"/>
    <w:rsid w:val="005C4A43"/>
    <w:rsid w:val="005D6DA9"/>
    <w:rsid w:val="006134E8"/>
    <w:rsid w:val="006A23C4"/>
    <w:rsid w:val="006A56D1"/>
    <w:rsid w:val="0072684F"/>
    <w:rsid w:val="007502B9"/>
    <w:rsid w:val="007821AE"/>
    <w:rsid w:val="007B2F94"/>
    <w:rsid w:val="008271CE"/>
    <w:rsid w:val="0083636F"/>
    <w:rsid w:val="008606EB"/>
    <w:rsid w:val="008D56B7"/>
    <w:rsid w:val="008D778A"/>
    <w:rsid w:val="008F34FA"/>
    <w:rsid w:val="00940E3D"/>
    <w:rsid w:val="00971BA8"/>
    <w:rsid w:val="0098722C"/>
    <w:rsid w:val="0098725E"/>
    <w:rsid w:val="00A006E1"/>
    <w:rsid w:val="00A13E12"/>
    <w:rsid w:val="00A37233"/>
    <w:rsid w:val="00A61CDB"/>
    <w:rsid w:val="00BA3F61"/>
    <w:rsid w:val="00BB2B39"/>
    <w:rsid w:val="00BC3220"/>
    <w:rsid w:val="00C33523"/>
    <w:rsid w:val="00C45B15"/>
    <w:rsid w:val="00D13F4B"/>
    <w:rsid w:val="00D253D8"/>
    <w:rsid w:val="00D94523"/>
    <w:rsid w:val="00DA299F"/>
    <w:rsid w:val="00DD62B5"/>
    <w:rsid w:val="00DD6DB5"/>
    <w:rsid w:val="00E24244"/>
    <w:rsid w:val="00E41A62"/>
    <w:rsid w:val="00EB646B"/>
    <w:rsid w:val="00F758C4"/>
    <w:rsid w:val="00FC4AF0"/>
    <w:rsid w:val="00FD080E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E356F8"/>
  <w15:docId w15:val="{60779FEF-676B-43AB-A929-11A9C504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62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6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62B5"/>
    <w:rPr>
      <w:sz w:val="20"/>
      <w:szCs w:val="20"/>
    </w:rPr>
  </w:style>
  <w:style w:type="paragraph" w:styleId="a7">
    <w:name w:val="List Paragraph"/>
    <w:basedOn w:val="a"/>
    <w:uiPriority w:val="34"/>
    <w:qFormat/>
    <w:rsid w:val="006A56D1"/>
    <w:pPr>
      <w:ind w:leftChars="200" w:left="480"/>
    </w:pPr>
  </w:style>
  <w:style w:type="table" w:styleId="a8">
    <w:name w:val="Table Grid"/>
    <w:basedOn w:val="a1"/>
    <w:uiPriority w:val="59"/>
    <w:rsid w:val="00A1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hird.nhri.org.tw/date_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165</Words>
  <Characters>946</Characters>
  <Application>Microsoft Office Word</Application>
  <DocSecurity>0</DocSecurity>
  <Lines>7</Lines>
  <Paragraphs>2</Paragraphs>
  <ScaleCrop>false</ScaleCrop>
  <Company>tsgh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人體試驗審議會公務信箱</dc:creator>
  <cp:lastModifiedBy>徐翠文</cp:lastModifiedBy>
  <cp:revision>22</cp:revision>
  <cp:lastPrinted>2017-08-01T02:53:00Z</cp:lastPrinted>
  <dcterms:created xsi:type="dcterms:W3CDTF">2017-03-16T03:49:00Z</dcterms:created>
  <dcterms:modified xsi:type="dcterms:W3CDTF">2023-04-26T09:38:00Z</dcterms:modified>
</cp:coreProperties>
</file>