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46B" w:rsidRPr="00B12D37" w:rsidRDefault="0045746B" w:rsidP="0045746B">
      <w:pPr>
        <w:jc w:val="center"/>
        <w:rPr>
          <w:rFonts w:ascii="標楷體" w:eastAsia="標楷體" w:hAnsi="標楷體"/>
          <w:lang w:eastAsia="zh-TW"/>
        </w:rPr>
      </w:pPr>
      <w:r w:rsidRPr="00B12D37">
        <w:rPr>
          <w:rFonts w:ascii="標楷體" w:eastAsia="標楷體" w:hAnsi="標楷體" w:hint="eastAsia"/>
          <w:lang w:eastAsia="zh-TW"/>
        </w:rPr>
        <w:t>國泰醫療財團法人國泰綜合醫院</w:t>
      </w:r>
    </w:p>
    <w:p w:rsidR="00632190" w:rsidRPr="0045746B" w:rsidRDefault="006C1D8D" w:rsidP="0045746B">
      <w:pPr>
        <w:spacing w:beforeLines="50" w:before="180" w:afterLines="50" w:after="180" w:line="320" w:lineRule="exact"/>
        <w:jc w:val="center"/>
        <w:rPr>
          <w:rFonts w:eastAsia="標楷體" w:cs="Times New Roman"/>
          <w:b/>
          <w:sz w:val="32"/>
          <w:szCs w:val="32"/>
          <w:lang w:eastAsia="zh-TW"/>
        </w:rPr>
      </w:pPr>
      <w:r w:rsidRPr="0045746B">
        <w:rPr>
          <w:rFonts w:eastAsia="標楷體" w:cs="Times New Roman" w:hint="eastAsia"/>
          <w:b/>
          <w:sz w:val="32"/>
          <w:szCs w:val="32"/>
          <w:lang w:eastAsia="zh-TW"/>
        </w:rPr>
        <w:t>網路研究</w:t>
      </w:r>
      <w:r w:rsidR="00632190" w:rsidRPr="0045746B">
        <w:rPr>
          <w:rFonts w:eastAsia="標楷體" w:cs="Times New Roman"/>
          <w:b/>
          <w:sz w:val="32"/>
          <w:szCs w:val="32"/>
          <w:lang w:eastAsia="zh-TW"/>
        </w:rPr>
        <w:t>自評表</w:t>
      </w:r>
    </w:p>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2637"/>
        <w:gridCol w:w="2615"/>
        <w:gridCol w:w="2615"/>
        <w:gridCol w:w="2615"/>
        <w:gridCol w:w="9"/>
      </w:tblGrid>
      <w:tr w:rsidR="005C5712" w:rsidRPr="00632190" w:rsidTr="00632190">
        <w:trPr>
          <w:gridAfter w:val="1"/>
          <w:wAfter w:w="9" w:type="dxa"/>
          <w:trHeight w:val="521"/>
          <w:jc w:val="center"/>
        </w:trPr>
        <w:tc>
          <w:tcPr>
            <w:tcW w:w="2637" w:type="dxa"/>
            <w:tcBorders>
              <w:top w:val="single" w:sz="4" w:space="0" w:color="auto"/>
              <w:left w:val="single" w:sz="4" w:space="0" w:color="auto"/>
              <w:right w:val="single" w:sz="4" w:space="0" w:color="auto"/>
            </w:tcBorders>
            <w:vAlign w:val="center"/>
          </w:tcPr>
          <w:p w:rsidR="005C5712" w:rsidRPr="00632190" w:rsidRDefault="005C5712" w:rsidP="005C5712">
            <w:pPr>
              <w:jc w:val="center"/>
              <w:rPr>
                <w:rFonts w:eastAsia="標楷體" w:cs="Times New Roman"/>
                <w:bCs/>
                <w:color w:val="000000"/>
              </w:rPr>
            </w:pPr>
            <w:proofErr w:type="spellStart"/>
            <w:r w:rsidRPr="00632190">
              <w:rPr>
                <w:rFonts w:eastAsia="標楷體" w:cs="Times New Roman"/>
                <w:bCs/>
                <w:color w:val="000000"/>
              </w:rPr>
              <w:t>本院案號</w:t>
            </w:r>
            <w:proofErr w:type="spellEnd"/>
          </w:p>
        </w:tc>
        <w:tc>
          <w:tcPr>
            <w:tcW w:w="2615" w:type="dxa"/>
            <w:tcBorders>
              <w:top w:val="single" w:sz="4" w:space="0" w:color="auto"/>
              <w:left w:val="single" w:sz="4" w:space="0" w:color="auto"/>
              <w:bottom w:val="single" w:sz="4" w:space="0" w:color="auto"/>
              <w:right w:val="single" w:sz="4" w:space="0" w:color="auto"/>
            </w:tcBorders>
            <w:vAlign w:val="center"/>
          </w:tcPr>
          <w:p w:rsidR="005C5712" w:rsidRPr="00632190" w:rsidRDefault="005C5712" w:rsidP="005C5712">
            <w:pPr>
              <w:jc w:val="center"/>
              <w:rPr>
                <w:rFonts w:eastAsia="標楷體" w:cs="Times New Roman"/>
                <w:bCs/>
                <w:color w:val="000000"/>
              </w:rPr>
            </w:pPr>
          </w:p>
        </w:tc>
        <w:tc>
          <w:tcPr>
            <w:tcW w:w="2615" w:type="dxa"/>
            <w:tcBorders>
              <w:top w:val="single" w:sz="4" w:space="0" w:color="auto"/>
              <w:left w:val="single" w:sz="4" w:space="0" w:color="auto"/>
              <w:bottom w:val="single" w:sz="4" w:space="0" w:color="auto"/>
              <w:right w:val="single" w:sz="4" w:space="0" w:color="auto"/>
            </w:tcBorders>
            <w:vAlign w:val="center"/>
          </w:tcPr>
          <w:p w:rsidR="005C5712" w:rsidRPr="00632190" w:rsidRDefault="00632190" w:rsidP="005C5712">
            <w:pPr>
              <w:jc w:val="center"/>
              <w:rPr>
                <w:rFonts w:eastAsia="標楷體" w:cs="Times New Roman"/>
                <w:bCs/>
                <w:color w:val="000000"/>
              </w:rPr>
            </w:pPr>
            <w:r w:rsidRPr="00632190">
              <w:rPr>
                <w:rFonts w:eastAsia="標楷體" w:cs="Times New Roman"/>
                <w:bCs/>
                <w:color w:val="000000"/>
                <w:lang w:eastAsia="zh-TW"/>
              </w:rPr>
              <w:t>計畫</w:t>
            </w:r>
            <w:proofErr w:type="spellStart"/>
            <w:r w:rsidR="005C5712" w:rsidRPr="00632190">
              <w:rPr>
                <w:rFonts w:eastAsia="標楷體" w:cs="Times New Roman"/>
                <w:bCs/>
                <w:color w:val="000000"/>
              </w:rPr>
              <w:t>主持人</w:t>
            </w:r>
            <w:proofErr w:type="spellEnd"/>
          </w:p>
        </w:tc>
        <w:tc>
          <w:tcPr>
            <w:tcW w:w="2615" w:type="dxa"/>
            <w:tcBorders>
              <w:top w:val="single" w:sz="4" w:space="0" w:color="auto"/>
              <w:left w:val="single" w:sz="4" w:space="0" w:color="auto"/>
              <w:bottom w:val="single" w:sz="4" w:space="0" w:color="auto"/>
              <w:right w:val="single" w:sz="4" w:space="0" w:color="auto"/>
            </w:tcBorders>
            <w:vAlign w:val="center"/>
          </w:tcPr>
          <w:p w:rsidR="005C5712" w:rsidRPr="00632190" w:rsidRDefault="005C5712" w:rsidP="005C5712">
            <w:pPr>
              <w:jc w:val="center"/>
              <w:rPr>
                <w:rFonts w:eastAsia="標楷體" w:cs="Times New Roman"/>
                <w:bCs/>
                <w:color w:val="000000"/>
              </w:rPr>
            </w:pPr>
          </w:p>
        </w:tc>
      </w:tr>
      <w:tr w:rsidR="00632190" w:rsidRPr="00632190" w:rsidTr="00632190">
        <w:trPr>
          <w:cantSplit/>
          <w:trHeight w:val="389"/>
          <w:jc w:val="center"/>
        </w:trPr>
        <w:tc>
          <w:tcPr>
            <w:tcW w:w="2637" w:type="dxa"/>
            <w:vAlign w:val="center"/>
          </w:tcPr>
          <w:p w:rsidR="00632190" w:rsidRPr="00632190" w:rsidRDefault="00632190" w:rsidP="00632190">
            <w:pPr>
              <w:spacing w:beforeLines="20" w:before="72" w:afterLines="20" w:after="72"/>
              <w:jc w:val="center"/>
              <w:rPr>
                <w:rFonts w:eastAsia="標楷體" w:cs="Times New Roman"/>
                <w:bCs/>
                <w:color w:val="000000"/>
              </w:rPr>
            </w:pPr>
            <w:proofErr w:type="spellStart"/>
            <w:r w:rsidRPr="00632190">
              <w:rPr>
                <w:rFonts w:eastAsia="標楷體" w:cs="Times New Roman"/>
                <w:bCs/>
                <w:color w:val="000000"/>
              </w:rPr>
              <w:t>計畫名稱</w:t>
            </w:r>
            <w:proofErr w:type="spellEnd"/>
          </w:p>
        </w:tc>
        <w:tc>
          <w:tcPr>
            <w:tcW w:w="7854" w:type="dxa"/>
            <w:gridSpan w:val="4"/>
            <w:vAlign w:val="center"/>
          </w:tcPr>
          <w:p w:rsidR="00632190" w:rsidRPr="00632190" w:rsidRDefault="00632190" w:rsidP="005C5712">
            <w:pPr>
              <w:spacing w:beforeLines="20" w:before="72" w:afterLines="20" w:after="72"/>
              <w:jc w:val="both"/>
              <w:rPr>
                <w:rFonts w:eastAsia="標楷體" w:cs="Times New Roman"/>
                <w:bCs/>
                <w:color w:val="000000"/>
              </w:rPr>
            </w:pPr>
          </w:p>
        </w:tc>
      </w:tr>
      <w:tr w:rsidR="005C5712" w:rsidRPr="00632190" w:rsidTr="00DE04C2">
        <w:trPr>
          <w:cantSplit/>
          <w:trHeight w:val="603"/>
          <w:jc w:val="center"/>
        </w:trPr>
        <w:tc>
          <w:tcPr>
            <w:tcW w:w="2637" w:type="dxa"/>
            <w:tcBorders>
              <w:bottom w:val="single" w:sz="4" w:space="0" w:color="auto"/>
            </w:tcBorders>
            <w:vAlign w:val="center"/>
          </w:tcPr>
          <w:p w:rsidR="005C5712" w:rsidRPr="00632190" w:rsidRDefault="005C5712" w:rsidP="005C5712">
            <w:pPr>
              <w:tabs>
                <w:tab w:val="left" w:pos="1260"/>
              </w:tabs>
              <w:ind w:left="152"/>
              <w:jc w:val="center"/>
              <w:rPr>
                <w:rFonts w:eastAsia="標楷體" w:cs="Times New Roman"/>
                <w:color w:val="000000"/>
              </w:rPr>
            </w:pPr>
            <w:proofErr w:type="spellStart"/>
            <w:r w:rsidRPr="00632190">
              <w:rPr>
                <w:rFonts w:eastAsia="標楷體" w:cs="Times New Roman"/>
                <w:color w:val="000000"/>
              </w:rPr>
              <w:t>版本</w:t>
            </w:r>
            <w:proofErr w:type="spellEnd"/>
          </w:p>
        </w:tc>
        <w:tc>
          <w:tcPr>
            <w:tcW w:w="7854" w:type="dxa"/>
            <w:gridSpan w:val="4"/>
            <w:vAlign w:val="center"/>
          </w:tcPr>
          <w:p w:rsidR="005C5712" w:rsidRPr="00632190" w:rsidRDefault="005C5712" w:rsidP="005C5712">
            <w:pPr>
              <w:tabs>
                <w:tab w:val="left" w:pos="1260"/>
              </w:tabs>
              <w:jc w:val="both"/>
              <w:rPr>
                <w:rFonts w:eastAsia="標楷體" w:cs="Times New Roman"/>
                <w:strike/>
                <w:color w:val="000000"/>
              </w:rPr>
            </w:pPr>
          </w:p>
        </w:tc>
      </w:tr>
      <w:tr w:rsidR="005C5712" w:rsidRPr="00632190" w:rsidTr="00DE04C2">
        <w:tblPrEx>
          <w:tblCellMar>
            <w:top w:w="0" w:type="dxa"/>
            <w:left w:w="28" w:type="dxa"/>
            <w:bottom w:w="0" w:type="dxa"/>
            <w:right w:w="28" w:type="dxa"/>
          </w:tblCellMar>
          <w:tblLook w:val="0000" w:firstRow="0" w:lastRow="0" w:firstColumn="0" w:lastColumn="0" w:noHBand="0" w:noVBand="0"/>
        </w:tblPrEx>
        <w:trPr>
          <w:trHeight w:val="3206"/>
          <w:jc w:val="center"/>
        </w:trPr>
        <w:tc>
          <w:tcPr>
            <w:tcW w:w="10491" w:type="dxa"/>
            <w:gridSpan w:val="5"/>
            <w:tcBorders>
              <w:bottom w:val="single" w:sz="4" w:space="0" w:color="auto"/>
              <w:right w:val="single" w:sz="4" w:space="0" w:color="auto"/>
            </w:tcBorders>
          </w:tcPr>
          <w:p w:rsidR="005C5712" w:rsidRPr="00632190" w:rsidRDefault="005C5712" w:rsidP="005C5712">
            <w:pPr>
              <w:ind w:rightChars="57" w:right="137"/>
              <w:jc w:val="both"/>
              <w:rPr>
                <w:rFonts w:eastAsia="標楷體" w:cs="Times New Roman"/>
                <w:b/>
                <w:lang w:eastAsia="zh-TW"/>
              </w:rPr>
            </w:pPr>
            <w:r w:rsidRPr="00632190">
              <w:rPr>
                <w:rFonts w:eastAsia="標楷體" w:cs="Times New Roman"/>
                <w:b/>
                <w:color w:val="000000"/>
                <w:lang w:eastAsia="zh-TW"/>
              </w:rPr>
              <w:t>一、請勾選</w:t>
            </w:r>
            <w:r w:rsidR="00632190" w:rsidRPr="00632190">
              <w:rPr>
                <w:rFonts w:eastAsia="標楷體" w:cs="Times New Roman"/>
                <w:b/>
                <w:color w:val="000000"/>
                <w:lang w:eastAsia="zh-TW"/>
              </w:rPr>
              <w:t>以網際網路為基礎的研究</w:t>
            </w:r>
            <w:r w:rsidR="00E23A6F">
              <w:rPr>
                <w:rFonts w:eastAsia="標楷體" w:cs="Times New Roman" w:hint="eastAsia"/>
                <w:b/>
                <w:color w:val="000000"/>
                <w:lang w:eastAsia="zh-TW"/>
              </w:rPr>
              <w:t>類型</w:t>
            </w:r>
            <w:r w:rsidRPr="00632190">
              <w:rPr>
                <w:rFonts w:eastAsia="標楷體" w:cs="Times New Roman"/>
                <w:b/>
                <w:color w:val="0000FF"/>
                <w:lang w:eastAsia="zh-TW"/>
              </w:rPr>
              <w:t>（請自行勾選）</w:t>
            </w:r>
            <w:r w:rsidRPr="00632190">
              <w:rPr>
                <w:rFonts w:eastAsia="標楷體" w:cs="Times New Roman"/>
                <w:b/>
                <w:color w:val="000000"/>
                <w:lang w:eastAsia="zh-TW"/>
              </w:rPr>
              <w:t>:</w:t>
            </w:r>
          </w:p>
          <w:p w:rsidR="00632190" w:rsidRPr="009A2778" w:rsidRDefault="00632190" w:rsidP="00632190">
            <w:pPr>
              <w:autoSpaceDE w:val="0"/>
              <w:autoSpaceDN w:val="0"/>
              <w:adjustRightInd w:val="0"/>
              <w:ind w:left="480" w:rightChars="57" w:right="137" w:hangingChars="200" w:hanging="480"/>
              <w:rPr>
                <w:rFonts w:eastAsia="標楷體" w:cs="Times New Roman"/>
                <w:color w:val="000000"/>
                <w:szCs w:val="28"/>
                <w:lang w:eastAsia="zh-TW"/>
              </w:rPr>
            </w:pPr>
            <w:r w:rsidRPr="009A2778">
              <w:rPr>
                <w:rFonts w:ascii="標楷體" w:eastAsia="標楷體" w:hAnsi="標楷體" w:cs="Times New Roman" w:hint="eastAsia"/>
                <w:color w:val="000000"/>
                <w:szCs w:val="28"/>
                <w:lang w:eastAsia="zh-TW"/>
              </w:rPr>
              <w:t>□</w:t>
            </w:r>
            <w:r w:rsidRPr="009A2778">
              <w:rPr>
                <w:rFonts w:eastAsia="標楷體" w:cs="Times New Roman"/>
                <w:color w:val="000000"/>
                <w:lang w:eastAsia="zh-TW"/>
              </w:rPr>
              <w:t>1.</w:t>
            </w:r>
            <w:r w:rsidRPr="009A2778">
              <w:rPr>
                <w:rFonts w:eastAsia="標楷體" w:cs="Times New Roman"/>
                <w:color w:val="000000"/>
                <w:szCs w:val="28"/>
                <w:lang w:eastAsia="zh-TW"/>
              </w:rPr>
              <w:t>以網際網路</w:t>
            </w:r>
            <w:proofErr w:type="gramStart"/>
            <w:r w:rsidRPr="009A2778">
              <w:rPr>
                <w:rFonts w:eastAsia="標楷體" w:cs="Times New Roman"/>
                <w:color w:val="000000"/>
                <w:szCs w:val="28"/>
                <w:lang w:eastAsia="zh-TW"/>
              </w:rPr>
              <w:t>之線上工具</w:t>
            </w:r>
            <w:proofErr w:type="gramEnd"/>
            <w:r w:rsidRPr="009A2778">
              <w:rPr>
                <w:rFonts w:eastAsia="標楷體" w:cs="Times New Roman"/>
                <w:color w:val="000000"/>
                <w:szCs w:val="28"/>
                <w:lang w:eastAsia="zh-TW"/>
              </w:rPr>
              <w:t>進行資料蒐集，例如：</w:t>
            </w:r>
            <w:proofErr w:type="gramStart"/>
            <w:r w:rsidRPr="009A2778">
              <w:rPr>
                <w:rFonts w:eastAsia="標楷體" w:cs="Times New Roman"/>
                <w:color w:val="000000"/>
                <w:szCs w:val="28"/>
                <w:lang w:eastAsia="zh-TW"/>
              </w:rPr>
              <w:t>線上調查</w:t>
            </w:r>
            <w:proofErr w:type="gramEnd"/>
            <w:r w:rsidRPr="009A2778">
              <w:rPr>
                <w:rFonts w:eastAsia="標楷體" w:cs="Times New Roman"/>
                <w:color w:val="000000"/>
                <w:szCs w:val="28"/>
                <w:lang w:eastAsia="zh-TW"/>
              </w:rPr>
              <w:t>。</w:t>
            </w:r>
          </w:p>
          <w:p w:rsidR="00E637C0" w:rsidRDefault="00632190" w:rsidP="00E637C0">
            <w:pPr>
              <w:autoSpaceDE w:val="0"/>
              <w:autoSpaceDN w:val="0"/>
              <w:adjustRightInd w:val="0"/>
              <w:ind w:left="480" w:rightChars="57" w:right="137" w:hangingChars="200" w:hanging="480"/>
              <w:rPr>
                <w:rFonts w:eastAsia="標楷體" w:cs="Times New Roman"/>
                <w:szCs w:val="28"/>
                <w:lang w:eastAsia="zh-TW"/>
              </w:rPr>
            </w:pPr>
            <w:r w:rsidRPr="009A2778">
              <w:rPr>
                <w:rFonts w:ascii="標楷體" w:eastAsia="標楷體" w:hAnsi="標楷體" w:cs="Times New Roman" w:hint="eastAsia"/>
                <w:color w:val="000000"/>
                <w:szCs w:val="28"/>
                <w:lang w:eastAsia="zh-TW"/>
              </w:rPr>
              <w:t>□</w:t>
            </w:r>
            <w:r w:rsidRPr="009A2778">
              <w:rPr>
                <w:rFonts w:eastAsia="標楷體" w:cs="Times New Roman"/>
                <w:color w:val="000000"/>
                <w:lang w:eastAsia="zh-TW"/>
              </w:rPr>
              <w:t>2.</w:t>
            </w:r>
            <w:r w:rsidR="00E637C0" w:rsidRPr="009A2778">
              <w:rPr>
                <w:rFonts w:eastAsia="標楷體" w:cs="Times New Roman"/>
                <w:color w:val="000000"/>
                <w:szCs w:val="28"/>
                <w:lang w:eastAsia="zh-TW"/>
              </w:rPr>
              <w:t>開發</w:t>
            </w:r>
            <w:r w:rsidR="00E637C0" w:rsidRPr="009A2778">
              <w:rPr>
                <w:rFonts w:eastAsia="標楷體" w:cs="Times New Roman"/>
                <w:color w:val="000000"/>
                <w:szCs w:val="28"/>
                <w:lang w:eastAsia="zh-TW"/>
              </w:rPr>
              <w:t>APP</w:t>
            </w:r>
            <w:r w:rsidR="00E637C0" w:rsidRPr="009A2778">
              <w:rPr>
                <w:rFonts w:eastAsia="標楷體" w:cs="Times New Roman"/>
                <w:color w:val="000000"/>
                <w:szCs w:val="28"/>
                <w:lang w:eastAsia="zh-TW"/>
              </w:rPr>
              <w:t>、診斷軟體</w:t>
            </w:r>
            <w:r w:rsidR="006C1D8D" w:rsidRPr="009A2778">
              <w:rPr>
                <w:rFonts w:eastAsia="標楷體" w:cs="Times New Roman"/>
                <w:color w:val="000000"/>
                <w:szCs w:val="28"/>
                <w:lang w:eastAsia="zh-TW"/>
              </w:rPr>
              <w:t>進行資料蒐集</w:t>
            </w:r>
            <w:r w:rsidR="00E637C0" w:rsidRPr="009A2778">
              <w:rPr>
                <w:rFonts w:eastAsia="標楷體" w:cs="Times New Roman"/>
                <w:color w:val="000000"/>
                <w:szCs w:val="28"/>
                <w:lang w:eastAsia="zh-TW"/>
              </w:rPr>
              <w:t>。</w:t>
            </w:r>
          </w:p>
          <w:p w:rsidR="00E637C0" w:rsidRDefault="00E637C0" w:rsidP="00632190">
            <w:pPr>
              <w:spacing w:line="320" w:lineRule="exact"/>
              <w:rPr>
                <w:rFonts w:eastAsia="標楷體" w:cs="Times New Roman"/>
                <w:color w:val="000000"/>
                <w:lang w:eastAsia="zh-TW"/>
              </w:rPr>
            </w:pPr>
            <w:r>
              <w:rPr>
                <w:rFonts w:eastAsia="標楷體" w:cs="Times New Roman" w:hint="eastAsia"/>
                <w:szCs w:val="28"/>
                <w:lang w:eastAsia="zh-TW"/>
              </w:rPr>
              <w:t xml:space="preserve">　　請說明：</w:t>
            </w:r>
            <w:proofErr w:type="gramStart"/>
            <w:r>
              <w:rPr>
                <w:rFonts w:eastAsia="標楷體" w:cs="Times New Roman" w:hint="eastAsia"/>
                <w:szCs w:val="28"/>
                <w:lang w:eastAsia="zh-TW"/>
              </w:rPr>
              <w:t>＿＿＿</w:t>
            </w:r>
            <w:proofErr w:type="gramEnd"/>
          </w:p>
          <w:p w:rsidR="00632190" w:rsidRDefault="00E637C0" w:rsidP="00632190">
            <w:pPr>
              <w:spacing w:line="320" w:lineRule="exact"/>
              <w:rPr>
                <w:rFonts w:eastAsia="標楷體" w:cs="Times New Roman"/>
                <w:szCs w:val="28"/>
                <w:lang w:eastAsia="zh-TW"/>
              </w:rPr>
            </w:pPr>
            <w:r>
              <w:rPr>
                <w:rFonts w:ascii="標楷體" w:eastAsia="標楷體" w:hAnsi="標楷體" w:cs="Times New Roman" w:hint="eastAsia"/>
                <w:szCs w:val="28"/>
                <w:lang w:eastAsia="zh-TW"/>
              </w:rPr>
              <w:t>□</w:t>
            </w:r>
            <w:r w:rsidRPr="00632190">
              <w:rPr>
                <w:rFonts w:eastAsia="標楷體" w:cs="Times New Roman"/>
                <w:color w:val="000000"/>
                <w:lang w:eastAsia="zh-TW"/>
              </w:rPr>
              <w:t>3.</w:t>
            </w:r>
            <w:r w:rsidR="00632190" w:rsidRPr="00632190">
              <w:rPr>
                <w:rFonts w:eastAsia="標楷體" w:cs="Times New Roman"/>
                <w:szCs w:val="28"/>
                <w:lang w:eastAsia="zh-TW"/>
              </w:rPr>
              <w:t>網際網路使用行為研究</w:t>
            </w:r>
            <w:r w:rsidR="00632190">
              <w:rPr>
                <w:rFonts w:eastAsia="標楷體" w:cs="Times New Roman" w:hint="eastAsia"/>
                <w:szCs w:val="28"/>
                <w:lang w:eastAsia="zh-TW"/>
              </w:rPr>
              <w:t>。</w:t>
            </w:r>
          </w:p>
          <w:p w:rsidR="00632190" w:rsidRPr="00632190" w:rsidRDefault="00632190" w:rsidP="00632190">
            <w:pPr>
              <w:spacing w:line="320" w:lineRule="exact"/>
              <w:rPr>
                <w:rFonts w:eastAsia="標楷體" w:cs="Times New Roman"/>
                <w:szCs w:val="28"/>
                <w:lang w:eastAsia="zh-TW"/>
              </w:rPr>
            </w:pPr>
            <w:r>
              <w:rPr>
                <w:rFonts w:eastAsia="標楷體" w:cs="Times New Roman" w:hint="eastAsia"/>
                <w:szCs w:val="28"/>
                <w:lang w:eastAsia="zh-TW"/>
              </w:rPr>
              <w:t xml:space="preserve">　　本研究為　</w:t>
            </w:r>
            <w:r>
              <w:rPr>
                <w:rFonts w:ascii="標楷體" w:eastAsia="標楷體" w:hAnsi="標楷體" w:cs="Times New Roman" w:hint="eastAsia"/>
                <w:szCs w:val="28"/>
                <w:lang w:eastAsia="zh-TW"/>
              </w:rPr>
              <w:t>□</w:t>
            </w:r>
            <w:r w:rsidRPr="00632190">
              <w:rPr>
                <w:rFonts w:eastAsia="標楷體" w:cs="Times New Roman"/>
                <w:szCs w:val="28"/>
                <w:lang w:eastAsia="zh-TW"/>
              </w:rPr>
              <w:t>網站資料分析</w:t>
            </w:r>
            <w:r>
              <w:rPr>
                <w:rFonts w:eastAsia="標楷體" w:cs="Times New Roman" w:hint="eastAsia"/>
                <w:szCs w:val="28"/>
                <w:lang w:eastAsia="zh-TW"/>
              </w:rPr>
              <w:t xml:space="preserve">　</w:t>
            </w:r>
            <w:r>
              <w:rPr>
                <w:rFonts w:ascii="標楷體" w:eastAsia="標楷體" w:hAnsi="標楷體" w:cs="Times New Roman" w:hint="eastAsia"/>
                <w:szCs w:val="28"/>
                <w:lang w:eastAsia="zh-TW"/>
              </w:rPr>
              <w:t>□</w:t>
            </w:r>
            <w:r w:rsidRPr="00632190">
              <w:rPr>
                <w:rFonts w:eastAsia="標楷體" w:cs="Times New Roman"/>
                <w:szCs w:val="28"/>
                <w:lang w:eastAsia="zh-TW"/>
              </w:rPr>
              <w:t>網路行為觀察</w:t>
            </w:r>
            <w:r>
              <w:rPr>
                <w:rFonts w:ascii="標楷體" w:eastAsia="標楷體" w:hAnsi="標楷體" w:cs="Times New Roman" w:hint="eastAsia"/>
                <w:szCs w:val="28"/>
                <w:lang w:eastAsia="zh-TW"/>
              </w:rPr>
              <w:t xml:space="preserve">　□其他：</w:t>
            </w:r>
            <w:proofErr w:type="gramStart"/>
            <w:r>
              <w:rPr>
                <w:rFonts w:ascii="標楷體" w:eastAsia="標楷體" w:hAnsi="標楷體" w:cs="Times New Roman" w:hint="eastAsia"/>
                <w:szCs w:val="28"/>
                <w:lang w:eastAsia="zh-TW"/>
              </w:rPr>
              <w:t>＿＿＿</w:t>
            </w:r>
            <w:proofErr w:type="gramEnd"/>
          </w:p>
          <w:p w:rsidR="00632190" w:rsidRPr="00E637C0" w:rsidRDefault="00E637C0" w:rsidP="00E637C0">
            <w:pPr>
              <w:autoSpaceDE w:val="0"/>
              <w:autoSpaceDN w:val="0"/>
              <w:adjustRightInd w:val="0"/>
              <w:ind w:left="480" w:rightChars="57" w:right="137" w:hangingChars="200" w:hanging="480"/>
              <w:rPr>
                <w:rFonts w:eastAsia="標楷體" w:cs="Times New Roman"/>
                <w:b/>
                <w:bCs/>
                <w:color w:val="000000"/>
                <w:lang w:eastAsia="zh-TW"/>
              </w:rPr>
            </w:pPr>
            <w:r>
              <w:rPr>
                <w:rFonts w:ascii="標楷體" w:eastAsia="標楷體" w:hAnsi="標楷體" w:cs="Times New Roman" w:hint="eastAsia"/>
                <w:szCs w:val="28"/>
                <w:lang w:eastAsia="zh-TW"/>
              </w:rPr>
              <w:t>□</w:t>
            </w:r>
            <w:r w:rsidRPr="00632190">
              <w:rPr>
                <w:rFonts w:eastAsia="標楷體" w:cs="Times New Roman"/>
                <w:color w:val="000000"/>
                <w:lang w:eastAsia="zh-TW"/>
              </w:rPr>
              <w:t>4.</w:t>
            </w:r>
            <w:proofErr w:type="gramStart"/>
            <w:r w:rsidR="00632190" w:rsidRPr="00632190">
              <w:rPr>
                <w:rFonts w:eastAsia="標楷體" w:cs="Times New Roman"/>
                <w:szCs w:val="28"/>
                <w:lang w:eastAsia="zh-TW"/>
              </w:rPr>
              <w:t>使用線上資料</w:t>
            </w:r>
            <w:proofErr w:type="gramEnd"/>
            <w:r w:rsidR="00632190" w:rsidRPr="00632190">
              <w:rPr>
                <w:rFonts w:eastAsia="標楷體" w:cs="Times New Roman"/>
                <w:szCs w:val="28"/>
                <w:lang w:eastAsia="zh-TW"/>
              </w:rPr>
              <w:t>模組、資料庫。</w:t>
            </w:r>
          </w:p>
          <w:p w:rsidR="00632190" w:rsidRPr="00E637C0" w:rsidRDefault="00632190" w:rsidP="00E637C0">
            <w:pPr>
              <w:spacing w:line="320" w:lineRule="exact"/>
              <w:rPr>
                <w:rFonts w:eastAsia="標楷體" w:cs="Times New Roman"/>
                <w:szCs w:val="28"/>
                <w:lang w:eastAsia="zh-TW"/>
              </w:rPr>
            </w:pPr>
            <w:r>
              <w:rPr>
                <w:rFonts w:eastAsia="標楷體" w:cs="Times New Roman" w:hint="eastAsia"/>
                <w:szCs w:val="28"/>
                <w:lang w:eastAsia="zh-TW"/>
              </w:rPr>
              <w:t xml:space="preserve">　　請說明：</w:t>
            </w:r>
            <w:proofErr w:type="gramStart"/>
            <w:r>
              <w:rPr>
                <w:rFonts w:eastAsia="標楷體" w:cs="Times New Roman" w:hint="eastAsia"/>
                <w:szCs w:val="28"/>
                <w:lang w:eastAsia="zh-TW"/>
              </w:rPr>
              <w:t>＿＿＿</w:t>
            </w:r>
            <w:proofErr w:type="gramEnd"/>
          </w:p>
          <w:p w:rsidR="002E332C" w:rsidRPr="001841D1" w:rsidRDefault="00632190" w:rsidP="001841D1">
            <w:pPr>
              <w:ind w:left="480" w:rightChars="57" w:right="137" w:hangingChars="200" w:hanging="480"/>
              <w:rPr>
                <w:rFonts w:eastAsia="標楷體" w:cs="Times New Roman"/>
                <w:color w:val="000000"/>
                <w:lang w:eastAsia="zh-TW"/>
              </w:rPr>
            </w:pPr>
            <w:r>
              <w:rPr>
                <w:rFonts w:ascii="標楷體" w:eastAsia="標楷體" w:hAnsi="標楷體" w:cs="Times New Roman" w:hint="eastAsia"/>
                <w:szCs w:val="28"/>
                <w:lang w:eastAsia="zh-TW"/>
              </w:rPr>
              <w:t>□</w:t>
            </w:r>
            <w:r w:rsidRPr="00632190">
              <w:rPr>
                <w:rFonts w:eastAsia="標楷體" w:cs="Times New Roman"/>
                <w:szCs w:val="28"/>
                <w:lang w:eastAsia="zh-TW"/>
              </w:rPr>
              <w:t>5.</w:t>
            </w:r>
            <w:r w:rsidRPr="00632190">
              <w:rPr>
                <w:rFonts w:eastAsia="標楷體" w:cs="Times New Roman"/>
                <w:color w:val="000000"/>
                <w:lang w:eastAsia="zh-TW"/>
              </w:rPr>
              <w:t>其他：</w:t>
            </w:r>
            <w:proofErr w:type="gramStart"/>
            <w:r w:rsidRPr="00632190">
              <w:rPr>
                <w:rFonts w:eastAsia="標楷體" w:cs="Times New Roman"/>
                <w:color w:val="000000"/>
                <w:lang w:eastAsia="zh-TW"/>
              </w:rPr>
              <w:t>＿＿＿＿＿＿＿＿＿＿＿＿＿＿＿＿＿＿＿＿</w:t>
            </w:r>
            <w:proofErr w:type="gramEnd"/>
            <w:r w:rsidRPr="00632190">
              <w:rPr>
                <w:rFonts w:eastAsia="標楷體" w:cs="Times New Roman"/>
                <w:color w:val="000000"/>
                <w:lang w:eastAsia="zh-TW"/>
              </w:rPr>
              <w:t>＿＿＿＿＿＿＿＿＿＿＿</w:t>
            </w:r>
          </w:p>
        </w:tc>
      </w:tr>
      <w:tr w:rsidR="00900A0F" w:rsidRPr="00632190" w:rsidTr="00F14C99">
        <w:tblPrEx>
          <w:tblCellMar>
            <w:top w:w="0" w:type="dxa"/>
            <w:left w:w="28" w:type="dxa"/>
            <w:bottom w:w="0" w:type="dxa"/>
            <w:right w:w="28" w:type="dxa"/>
          </w:tblCellMar>
          <w:tblLook w:val="0000" w:firstRow="0" w:lastRow="0" w:firstColumn="0" w:lastColumn="0" w:noHBand="0" w:noVBand="0"/>
        </w:tblPrEx>
        <w:trPr>
          <w:trHeight w:val="2952"/>
          <w:jc w:val="center"/>
        </w:trPr>
        <w:tc>
          <w:tcPr>
            <w:tcW w:w="10491" w:type="dxa"/>
            <w:gridSpan w:val="5"/>
            <w:tcBorders>
              <w:bottom w:val="single" w:sz="4" w:space="0" w:color="auto"/>
              <w:right w:val="single" w:sz="4" w:space="0" w:color="auto"/>
            </w:tcBorders>
          </w:tcPr>
          <w:p w:rsidR="00900A0F" w:rsidRDefault="00900A0F" w:rsidP="00900A0F">
            <w:pPr>
              <w:widowControl w:val="0"/>
              <w:ind w:rightChars="57" w:right="137"/>
              <w:rPr>
                <w:rFonts w:eastAsia="標楷體" w:cs="Times New Roman"/>
                <w:b/>
                <w:lang w:eastAsia="zh-TW"/>
              </w:rPr>
            </w:pPr>
            <w:r>
              <w:rPr>
                <w:rFonts w:eastAsia="標楷體" w:cs="Times New Roman" w:hint="eastAsia"/>
                <w:b/>
                <w:lang w:eastAsia="zh-TW"/>
              </w:rPr>
              <w:t>二、</w:t>
            </w:r>
            <w:r w:rsidRPr="00632190">
              <w:rPr>
                <w:rFonts w:eastAsia="標楷體" w:cs="Times New Roman" w:hint="eastAsia"/>
                <w:b/>
                <w:lang w:eastAsia="zh-TW"/>
              </w:rPr>
              <w:t>本研究的資訊科技</w:t>
            </w:r>
            <w:r w:rsidRPr="00632190">
              <w:rPr>
                <w:rFonts w:eastAsia="標楷體" w:cs="Times New Roman" w:hint="eastAsia"/>
                <w:b/>
                <w:lang w:eastAsia="zh-TW"/>
              </w:rPr>
              <w:t>(IT)</w:t>
            </w:r>
            <w:r w:rsidRPr="00632190">
              <w:rPr>
                <w:rFonts w:eastAsia="標楷體" w:cs="Times New Roman" w:hint="eastAsia"/>
                <w:b/>
                <w:lang w:eastAsia="zh-TW"/>
              </w:rPr>
              <w:t>技術由誰提供</w:t>
            </w:r>
            <w:r>
              <w:rPr>
                <w:rFonts w:eastAsia="標楷體" w:cs="Times New Roman" w:hint="eastAsia"/>
                <w:b/>
                <w:lang w:eastAsia="zh-TW"/>
              </w:rPr>
              <w:t>？</w:t>
            </w:r>
            <w:r>
              <w:rPr>
                <w:rFonts w:eastAsia="標楷體" w:cs="Times New Roman" w:hint="eastAsia"/>
                <w:b/>
                <w:lang w:eastAsia="zh-TW"/>
              </w:rPr>
              <w:t xml:space="preserve"> </w:t>
            </w:r>
          </w:p>
          <w:p w:rsidR="00900A0F" w:rsidRDefault="00900A0F" w:rsidP="00900A0F">
            <w:pPr>
              <w:autoSpaceDE w:val="0"/>
              <w:autoSpaceDN w:val="0"/>
              <w:adjustRightInd w:val="0"/>
              <w:ind w:rightChars="57" w:right="137"/>
              <w:rPr>
                <w:rFonts w:eastAsia="標楷體" w:cs="Times New Roman"/>
                <w:szCs w:val="28"/>
                <w:lang w:eastAsia="zh-TW"/>
              </w:rPr>
            </w:pPr>
            <w:r>
              <w:rPr>
                <w:rFonts w:eastAsia="標楷體" w:cs="Times New Roman" w:hint="eastAsia"/>
                <w:szCs w:val="28"/>
                <w:lang w:eastAsia="zh-TW"/>
              </w:rPr>
              <w:t>(1)</w:t>
            </w:r>
            <w:r>
              <w:rPr>
                <w:rFonts w:eastAsia="標楷體" w:cs="Times New Roman" w:hint="eastAsia"/>
                <w:szCs w:val="28"/>
                <w:lang w:eastAsia="zh-TW"/>
              </w:rPr>
              <w:t>若本研究為</w:t>
            </w:r>
            <w:proofErr w:type="gramStart"/>
            <w:r w:rsidRPr="001841D1">
              <w:rPr>
                <w:rFonts w:eastAsia="標楷體" w:cs="Times New Roman"/>
                <w:szCs w:val="28"/>
                <w:lang w:eastAsia="zh-TW"/>
              </w:rPr>
              <w:t>使用線上工具</w:t>
            </w:r>
            <w:proofErr w:type="gramEnd"/>
            <w:r w:rsidRPr="00632190">
              <w:rPr>
                <w:rFonts w:eastAsia="標楷體" w:cs="Times New Roman"/>
                <w:szCs w:val="28"/>
                <w:lang w:eastAsia="zh-TW"/>
              </w:rPr>
              <w:t>進行資料蒐集</w:t>
            </w:r>
            <w:r>
              <w:rPr>
                <w:rFonts w:eastAsia="標楷體" w:cs="Times New Roman" w:hint="eastAsia"/>
                <w:szCs w:val="28"/>
                <w:lang w:eastAsia="zh-TW"/>
              </w:rPr>
              <w:t>，請勾選：</w:t>
            </w:r>
          </w:p>
          <w:tbl>
            <w:tblPr>
              <w:tblW w:w="0" w:type="auto"/>
              <w:tblLook w:val="04A0" w:firstRow="1" w:lastRow="0" w:firstColumn="1" w:lastColumn="0" w:noHBand="0" w:noVBand="1"/>
            </w:tblPr>
            <w:tblGrid>
              <w:gridCol w:w="5210"/>
              <w:gridCol w:w="5210"/>
            </w:tblGrid>
            <w:tr w:rsidR="00900A0F" w:rsidRPr="00512FE0" w:rsidTr="00512FE0">
              <w:tc>
                <w:tcPr>
                  <w:tcW w:w="5210" w:type="dxa"/>
                  <w:shd w:val="clear" w:color="auto" w:fill="auto"/>
                </w:tcPr>
                <w:p w:rsidR="00900A0F" w:rsidRPr="00512FE0" w:rsidRDefault="00900A0F" w:rsidP="00DA1E88">
                  <w:pPr>
                    <w:autoSpaceDE w:val="0"/>
                    <w:autoSpaceDN w:val="0"/>
                    <w:adjustRightInd w:val="0"/>
                    <w:ind w:rightChars="57" w:right="137" w:firstLineChars="103" w:firstLine="247"/>
                    <w:rPr>
                      <w:rFonts w:eastAsia="標楷體" w:cs="Times New Roman"/>
                      <w:szCs w:val="28"/>
                      <w:lang w:eastAsia="zh-TW"/>
                    </w:rPr>
                  </w:pPr>
                  <w:r w:rsidRPr="00512FE0">
                    <w:rPr>
                      <w:rFonts w:ascii="標楷體" w:eastAsia="標楷體" w:hAnsi="標楷體" w:cs="Times New Roman"/>
                      <w:szCs w:val="28"/>
                      <w:lang w:eastAsia="zh-TW"/>
                    </w:rPr>
                    <w:t>□</w:t>
                  </w:r>
                  <w:r w:rsidRPr="00512FE0">
                    <w:rPr>
                      <w:rFonts w:eastAsia="標楷體" w:cs="Times New Roman"/>
                      <w:szCs w:val="28"/>
                      <w:lang w:eastAsia="zh-TW"/>
                    </w:rPr>
                    <w:t>Google</w:t>
                  </w:r>
                  <w:r w:rsidRPr="00512FE0">
                    <w:rPr>
                      <w:rFonts w:eastAsia="標楷體" w:cs="Times New Roman"/>
                      <w:szCs w:val="28"/>
                      <w:lang w:eastAsia="zh-TW"/>
                    </w:rPr>
                    <w:t>表單</w:t>
                  </w:r>
                </w:p>
                <w:p w:rsidR="00900A0F" w:rsidRPr="00512FE0" w:rsidRDefault="00900A0F" w:rsidP="00DA1E88">
                  <w:pPr>
                    <w:autoSpaceDE w:val="0"/>
                    <w:autoSpaceDN w:val="0"/>
                    <w:adjustRightInd w:val="0"/>
                    <w:ind w:rightChars="57" w:right="137" w:firstLineChars="103" w:firstLine="247"/>
                    <w:rPr>
                      <w:rFonts w:eastAsia="標楷體" w:cs="Times New Roman"/>
                      <w:szCs w:val="28"/>
                      <w:lang w:eastAsia="zh-TW"/>
                    </w:rPr>
                  </w:pPr>
                  <w:r w:rsidRPr="00512FE0">
                    <w:rPr>
                      <w:rFonts w:ascii="標楷體" w:eastAsia="標楷體" w:hAnsi="標楷體" w:cs="Times New Roman"/>
                      <w:szCs w:val="28"/>
                      <w:lang w:eastAsia="zh-TW"/>
                    </w:rPr>
                    <w:t>□</w:t>
                  </w:r>
                  <w:r w:rsidRPr="00512FE0">
                    <w:rPr>
                      <w:rFonts w:eastAsia="標楷體" w:cs="Times New Roman"/>
                      <w:szCs w:val="28"/>
                      <w:lang w:eastAsia="zh-TW"/>
                    </w:rPr>
                    <w:t>調查猴子</w:t>
                  </w:r>
                  <w:r w:rsidRPr="00512FE0">
                    <w:rPr>
                      <w:rFonts w:eastAsia="標楷體" w:cs="Times New Roman"/>
                      <w:szCs w:val="28"/>
                      <w:lang w:eastAsia="zh-TW"/>
                    </w:rPr>
                    <w:t>(</w:t>
                  </w:r>
                  <w:proofErr w:type="spellStart"/>
                  <w:r w:rsidRPr="00512FE0">
                    <w:rPr>
                      <w:rFonts w:eastAsia="標楷體" w:cs="Times New Roman"/>
                      <w:szCs w:val="28"/>
                      <w:lang w:eastAsia="zh-TW"/>
                    </w:rPr>
                    <w:t>SurveyMonkey</w:t>
                  </w:r>
                  <w:proofErr w:type="spellEnd"/>
                  <w:r w:rsidRPr="00512FE0">
                    <w:rPr>
                      <w:rFonts w:eastAsia="標楷體" w:cs="Times New Roman"/>
                      <w:szCs w:val="28"/>
                      <w:lang w:eastAsia="zh-TW"/>
                    </w:rPr>
                    <w:t>)</w:t>
                  </w:r>
                </w:p>
                <w:p w:rsidR="00900A0F" w:rsidRDefault="00900A0F" w:rsidP="00DA1E88">
                  <w:pPr>
                    <w:autoSpaceDE w:val="0"/>
                    <w:autoSpaceDN w:val="0"/>
                    <w:adjustRightInd w:val="0"/>
                    <w:ind w:rightChars="57" w:right="137" w:firstLineChars="103" w:firstLine="247"/>
                    <w:rPr>
                      <w:rFonts w:eastAsia="標楷體" w:cs="Times New Roman"/>
                      <w:szCs w:val="28"/>
                      <w:lang w:eastAsia="zh-TW"/>
                    </w:rPr>
                  </w:pPr>
                  <w:r w:rsidRPr="00512FE0">
                    <w:rPr>
                      <w:rFonts w:ascii="標楷體" w:eastAsia="標楷體" w:hAnsi="標楷體" w:cs="Times New Roman"/>
                      <w:szCs w:val="28"/>
                      <w:lang w:eastAsia="zh-TW"/>
                    </w:rPr>
                    <w:t>□</w:t>
                  </w:r>
                  <w:r w:rsidRPr="00512FE0">
                    <w:rPr>
                      <w:rFonts w:ascii="標楷體" w:eastAsia="標楷體" w:hAnsi="標楷體" w:cs="Times New Roman" w:hint="eastAsia"/>
                      <w:szCs w:val="28"/>
                      <w:lang w:eastAsia="zh-TW"/>
                    </w:rPr>
                    <w:t>調查蛋糕</w:t>
                  </w:r>
                  <w:r w:rsidRPr="00512FE0">
                    <w:rPr>
                      <w:rFonts w:eastAsia="標楷體" w:cs="Times New Roman"/>
                      <w:szCs w:val="28"/>
                      <w:lang w:eastAsia="zh-TW"/>
                    </w:rPr>
                    <w:t>(</w:t>
                  </w:r>
                  <w:proofErr w:type="spellStart"/>
                  <w:r w:rsidRPr="00512FE0">
                    <w:rPr>
                      <w:rFonts w:eastAsia="標楷體" w:cs="Times New Roman"/>
                      <w:szCs w:val="28"/>
                      <w:lang w:eastAsia="zh-TW"/>
                    </w:rPr>
                    <w:t>SurveyCake</w:t>
                  </w:r>
                  <w:proofErr w:type="spellEnd"/>
                  <w:r w:rsidRPr="00512FE0">
                    <w:rPr>
                      <w:rFonts w:eastAsia="標楷體" w:cs="Times New Roman"/>
                      <w:szCs w:val="28"/>
                      <w:lang w:eastAsia="zh-TW"/>
                    </w:rPr>
                    <w:t>)</w:t>
                  </w:r>
                </w:p>
                <w:p w:rsidR="0045746B" w:rsidRPr="00512FE0" w:rsidRDefault="0045746B" w:rsidP="00DA1E88">
                  <w:pPr>
                    <w:autoSpaceDE w:val="0"/>
                    <w:autoSpaceDN w:val="0"/>
                    <w:adjustRightInd w:val="0"/>
                    <w:ind w:rightChars="57" w:right="137" w:firstLineChars="103" w:firstLine="247"/>
                    <w:rPr>
                      <w:rFonts w:eastAsia="標楷體" w:cs="Times New Roman"/>
                      <w:szCs w:val="28"/>
                      <w:lang w:eastAsia="zh-TW"/>
                    </w:rPr>
                  </w:pPr>
                  <w:r w:rsidRPr="00512FE0">
                    <w:rPr>
                      <w:rFonts w:ascii="標楷體" w:eastAsia="標楷體" w:hAnsi="標楷體" w:cs="Times New Roman"/>
                      <w:szCs w:val="28"/>
                      <w:lang w:eastAsia="zh-TW"/>
                    </w:rPr>
                    <w:t>□</w:t>
                  </w:r>
                  <w:r w:rsidRPr="00512FE0">
                    <w:rPr>
                      <w:rFonts w:eastAsia="標楷體" w:cs="Times New Roman"/>
                      <w:szCs w:val="28"/>
                      <w:lang w:eastAsia="zh-TW"/>
                    </w:rPr>
                    <w:t>其他：</w:t>
                  </w:r>
                  <w:proofErr w:type="gramStart"/>
                  <w:r w:rsidRPr="00512FE0">
                    <w:rPr>
                      <w:rFonts w:eastAsia="標楷體" w:cs="Times New Roman"/>
                      <w:szCs w:val="28"/>
                      <w:lang w:eastAsia="zh-TW"/>
                    </w:rPr>
                    <w:t>＿</w:t>
                  </w:r>
                  <w:r w:rsidRPr="00FC371C">
                    <w:rPr>
                      <w:rFonts w:eastAsia="標楷體" w:cs="Times New Roman"/>
                      <w:szCs w:val="28"/>
                      <w:lang w:eastAsia="zh-TW"/>
                    </w:rPr>
                    <w:t>＿</w:t>
                  </w:r>
                  <w:proofErr w:type="gramEnd"/>
                  <w:r w:rsidRPr="00FC371C">
                    <w:rPr>
                      <w:rFonts w:eastAsia="標楷體" w:cs="Times New Roman" w:hint="eastAsia"/>
                      <w:szCs w:val="28"/>
                      <w:u w:val="single"/>
                      <w:lang w:eastAsia="zh-TW"/>
                    </w:rPr>
                    <w:t>(</w:t>
                  </w:r>
                  <w:r w:rsidRPr="00FC371C">
                    <w:rPr>
                      <w:rFonts w:eastAsia="標楷體" w:cs="Times New Roman" w:hint="eastAsia"/>
                      <w:szCs w:val="28"/>
                      <w:u w:val="single"/>
                      <w:lang w:eastAsia="zh-TW"/>
                    </w:rPr>
                    <w:t>並請加</w:t>
                  </w:r>
                  <w:proofErr w:type="gramStart"/>
                  <w:r w:rsidRPr="00FC371C">
                    <w:rPr>
                      <w:rFonts w:eastAsia="標楷體" w:cs="Times New Roman" w:hint="eastAsia"/>
                      <w:szCs w:val="28"/>
                      <w:u w:val="single"/>
                      <w:lang w:eastAsia="zh-TW"/>
                    </w:rPr>
                    <w:t>註</w:t>
                  </w:r>
                  <w:proofErr w:type="gramEnd"/>
                  <w:r w:rsidRPr="00FC371C">
                    <w:rPr>
                      <w:rFonts w:eastAsia="標楷體" w:cs="Times New Roman" w:hint="eastAsia"/>
                      <w:szCs w:val="28"/>
                      <w:u w:val="single"/>
                      <w:lang w:eastAsia="zh-TW"/>
                    </w:rPr>
                    <w:t>為院內或院外</w:t>
                  </w:r>
                  <w:r w:rsidRPr="00FC371C">
                    <w:rPr>
                      <w:rFonts w:eastAsia="標楷體" w:cs="Times New Roman" w:hint="eastAsia"/>
                      <w:szCs w:val="28"/>
                      <w:u w:val="single"/>
                      <w:lang w:eastAsia="zh-TW"/>
                    </w:rPr>
                    <w:t>)</w:t>
                  </w:r>
                  <w:proofErr w:type="gramStart"/>
                  <w:r w:rsidRPr="00FC371C">
                    <w:rPr>
                      <w:rFonts w:eastAsia="標楷體" w:cs="Times New Roman"/>
                      <w:szCs w:val="28"/>
                      <w:lang w:eastAsia="zh-TW"/>
                    </w:rPr>
                    <w:t>＿</w:t>
                  </w:r>
                  <w:proofErr w:type="gramEnd"/>
                </w:p>
              </w:tc>
              <w:tc>
                <w:tcPr>
                  <w:tcW w:w="5210" w:type="dxa"/>
                  <w:shd w:val="clear" w:color="auto" w:fill="auto"/>
                </w:tcPr>
                <w:p w:rsidR="00900A0F" w:rsidRPr="00512FE0" w:rsidRDefault="00900A0F" w:rsidP="00512FE0">
                  <w:pPr>
                    <w:autoSpaceDE w:val="0"/>
                    <w:autoSpaceDN w:val="0"/>
                    <w:adjustRightInd w:val="0"/>
                    <w:ind w:rightChars="57" w:right="137"/>
                    <w:rPr>
                      <w:rFonts w:eastAsia="標楷體" w:cs="Times New Roman"/>
                      <w:szCs w:val="28"/>
                      <w:lang w:eastAsia="zh-TW"/>
                    </w:rPr>
                  </w:pPr>
                </w:p>
              </w:tc>
            </w:tr>
          </w:tbl>
          <w:p w:rsidR="00DA1E88" w:rsidRDefault="00900A0F" w:rsidP="005C5712">
            <w:pPr>
              <w:ind w:rightChars="57" w:right="137"/>
              <w:jc w:val="both"/>
              <w:rPr>
                <w:rFonts w:eastAsia="標楷體" w:cs="Times New Roman"/>
                <w:szCs w:val="28"/>
                <w:lang w:eastAsia="zh-TW"/>
              </w:rPr>
            </w:pPr>
            <w:r>
              <w:rPr>
                <w:rFonts w:eastAsia="標楷體" w:cs="Times New Roman" w:hint="eastAsia"/>
                <w:szCs w:val="28"/>
                <w:lang w:eastAsia="zh-TW"/>
              </w:rPr>
              <w:t>(2)</w:t>
            </w:r>
            <w:r w:rsidRPr="00900A0F">
              <w:rPr>
                <w:rFonts w:eastAsia="標楷體" w:cs="Times New Roman" w:hint="eastAsia"/>
                <w:color w:val="000000"/>
                <w:lang w:eastAsia="zh-TW"/>
              </w:rPr>
              <w:t>若</w:t>
            </w:r>
            <w:r>
              <w:rPr>
                <w:rFonts w:eastAsia="標楷體" w:cs="Times New Roman" w:hint="eastAsia"/>
                <w:color w:val="000000"/>
                <w:lang w:eastAsia="zh-TW"/>
              </w:rPr>
              <w:t>非</w:t>
            </w:r>
            <w:proofErr w:type="gramStart"/>
            <w:r w:rsidRPr="001841D1">
              <w:rPr>
                <w:rFonts w:eastAsia="標楷體" w:cs="Times New Roman"/>
                <w:szCs w:val="28"/>
                <w:lang w:eastAsia="zh-TW"/>
              </w:rPr>
              <w:t>使用線上工具</w:t>
            </w:r>
            <w:proofErr w:type="gramEnd"/>
            <w:r w:rsidRPr="00632190">
              <w:rPr>
                <w:rFonts w:eastAsia="標楷體" w:cs="Times New Roman"/>
                <w:szCs w:val="28"/>
                <w:lang w:eastAsia="zh-TW"/>
              </w:rPr>
              <w:t>進行資料蒐集</w:t>
            </w:r>
            <w:proofErr w:type="gramStart"/>
            <w:r w:rsidRPr="00900A0F">
              <w:rPr>
                <w:rFonts w:eastAsia="標楷體" w:cs="Times New Roman" w:hint="eastAsia"/>
                <w:color w:val="000000"/>
                <w:lang w:eastAsia="zh-TW"/>
              </w:rPr>
              <w:t>（</w:t>
            </w:r>
            <w:proofErr w:type="gramEnd"/>
            <w:r w:rsidRPr="00900A0F">
              <w:rPr>
                <w:rFonts w:eastAsia="標楷體" w:cs="Times New Roman" w:hint="eastAsia"/>
                <w:color w:val="000000"/>
                <w:lang w:eastAsia="zh-TW"/>
              </w:rPr>
              <w:t>例如：</w:t>
            </w:r>
            <w:r w:rsidRPr="00900A0F">
              <w:rPr>
                <w:rFonts w:eastAsia="標楷體" w:cs="Times New Roman" w:hint="eastAsia"/>
                <w:color w:val="000000"/>
                <w:lang w:eastAsia="zh-TW"/>
              </w:rPr>
              <w:t>APP</w:t>
            </w:r>
            <w:r w:rsidRPr="00900A0F">
              <w:rPr>
                <w:rFonts w:eastAsia="標楷體" w:cs="Times New Roman" w:hint="eastAsia"/>
                <w:color w:val="000000"/>
                <w:lang w:eastAsia="zh-TW"/>
              </w:rPr>
              <w:t>的開發、維護等</w:t>
            </w:r>
            <w:proofErr w:type="gramStart"/>
            <w:r w:rsidRPr="00900A0F">
              <w:rPr>
                <w:rFonts w:eastAsia="標楷體" w:cs="Times New Roman" w:hint="eastAsia"/>
                <w:color w:val="000000"/>
                <w:lang w:eastAsia="zh-TW"/>
              </w:rPr>
              <w:t>）</w:t>
            </w:r>
            <w:proofErr w:type="gramEnd"/>
            <w:r w:rsidRPr="00900A0F">
              <w:rPr>
                <w:rFonts w:eastAsia="標楷體" w:cs="Times New Roman" w:hint="eastAsia"/>
                <w:color w:val="000000"/>
                <w:lang w:eastAsia="zh-TW"/>
              </w:rPr>
              <w:t>，請</w:t>
            </w:r>
            <w:r w:rsidR="006C1D8D">
              <w:rPr>
                <w:rFonts w:eastAsia="標楷體" w:cs="Times New Roman" w:hint="eastAsia"/>
                <w:color w:val="000000"/>
                <w:lang w:eastAsia="zh-TW"/>
              </w:rPr>
              <w:t>說明</w:t>
            </w:r>
            <w:r w:rsidR="006C1D8D" w:rsidRPr="006C1D8D">
              <w:rPr>
                <w:rFonts w:eastAsia="標楷體" w:cs="Times New Roman" w:hint="eastAsia"/>
                <w:szCs w:val="28"/>
                <w:lang w:eastAsia="zh-TW"/>
              </w:rPr>
              <w:t>資訊科技</w:t>
            </w:r>
            <w:r w:rsidR="00DE04C2">
              <w:rPr>
                <w:rFonts w:eastAsia="標楷體" w:cs="Times New Roman" w:hint="eastAsia"/>
                <w:szCs w:val="28"/>
                <w:lang w:eastAsia="zh-TW"/>
              </w:rPr>
              <w:t>：</w:t>
            </w:r>
          </w:p>
          <w:p w:rsidR="00900A0F" w:rsidRPr="00900A0F" w:rsidRDefault="006C1D8D" w:rsidP="00DE04C2">
            <w:pPr>
              <w:ind w:rightChars="57" w:right="137" w:firstLineChars="100" w:firstLine="240"/>
              <w:jc w:val="both"/>
              <w:rPr>
                <w:rFonts w:eastAsia="標楷體" w:cs="Times New Roman"/>
                <w:color w:val="000000"/>
                <w:lang w:eastAsia="zh-TW"/>
              </w:rPr>
            </w:pPr>
            <w:r w:rsidRPr="006C1D8D">
              <w:rPr>
                <w:rFonts w:eastAsia="標楷體" w:cs="Times New Roman" w:hint="eastAsia"/>
                <w:szCs w:val="28"/>
                <w:lang w:eastAsia="zh-TW"/>
              </w:rPr>
              <w:t>(IT)</w:t>
            </w:r>
            <w:r w:rsidRPr="006C1D8D">
              <w:rPr>
                <w:rFonts w:eastAsia="標楷體" w:cs="Times New Roman" w:hint="eastAsia"/>
                <w:szCs w:val="28"/>
                <w:lang w:eastAsia="zh-TW"/>
              </w:rPr>
              <w:t>技術由誰提供</w:t>
            </w:r>
            <w:r w:rsidR="00900A0F" w:rsidRPr="006C1D8D">
              <w:rPr>
                <w:rFonts w:eastAsia="標楷體" w:cs="Times New Roman" w:hint="eastAsia"/>
                <w:szCs w:val="28"/>
                <w:lang w:eastAsia="zh-TW"/>
              </w:rPr>
              <w:t>：</w:t>
            </w:r>
          </w:p>
        </w:tc>
      </w:tr>
      <w:tr w:rsidR="00632190" w:rsidRPr="00632190" w:rsidTr="00F14C99">
        <w:tblPrEx>
          <w:tblCellMar>
            <w:top w:w="0" w:type="dxa"/>
            <w:left w:w="28" w:type="dxa"/>
            <w:bottom w:w="0" w:type="dxa"/>
            <w:right w:w="28" w:type="dxa"/>
          </w:tblCellMar>
          <w:tblLook w:val="0000" w:firstRow="0" w:lastRow="0" w:firstColumn="0" w:lastColumn="0" w:noHBand="0" w:noVBand="0"/>
        </w:tblPrEx>
        <w:trPr>
          <w:trHeight w:val="546"/>
          <w:jc w:val="center"/>
        </w:trPr>
        <w:tc>
          <w:tcPr>
            <w:tcW w:w="10491" w:type="dxa"/>
            <w:gridSpan w:val="5"/>
            <w:tcBorders>
              <w:top w:val="single" w:sz="4" w:space="0" w:color="auto"/>
              <w:bottom w:val="single" w:sz="4" w:space="0" w:color="auto"/>
              <w:right w:val="single" w:sz="4" w:space="0" w:color="auto"/>
            </w:tcBorders>
            <w:vAlign w:val="center"/>
          </w:tcPr>
          <w:p w:rsidR="00E23A6F" w:rsidRPr="006329F9" w:rsidRDefault="00B00B90" w:rsidP="00F14C99">
            <w:pPr>
              <w:widowControl w:val="0"/>
              <w:ind w:rightChars="57" w:right="137"/>
              <w:jc w:val="both"/>
              <w:rPr>
                <w:rFonts w:eastAsia="標楷體" w:cs="Times New Roman"/>
                <w:b/>
                <w:lang w:eastAsia="zh-TW"/>
              </w:rPr>
            </w:pPr>
            <w:r>
              <w:rPr>
                <w:rFonts w:eastAsia="標楷體" w:cs="Times New Roman" w:hint="eastAsia"/>
                <w:b/>
                <w:lang w:eastAsia="zh-TW"/>
              </w:rPr>
              <w:t>三</w:t>
            </w:r>
            <w:r w:rsidR="00E23A6F" w:rsidRPr="006329F9">
              <w:rPr>
                <w:rFonts w:eastAsia="標楷體" w:cs="Times New Roman"/>
                <w:b/>
                <w:lang w:eastAsia="zh-TW"/>
              </w:rPr>
              <w:t>、</w:t>
            </w:r>
            <w:r w:rsidR="00E23A6F" w:rsidRPr="006329F9">
              <w:rPr>
                <w:rFonts w:eastAsia="標楷體" w:cs="Times New Roman" w:hint="eastAsia"/>
                <w:b/>
                <w:lang w:eastAsia="zh-TW"/>
              </w:rPr>
              <w:t>受試者資訊收集</w:t>
            </w:r>
          </w:p>
        </w:tc>
      </w:tr>
      <w:tr w:rsidR="00E23A6F" w:rsidRPr="00632190" w:rsidTr="00DA1E88">
        <w:tblPrEx>
          <w:tblCellMar>
            <w:top w:w="0" w:type="dxa"/>
            <w:left w:w="28" w:type="dxa"/>
            <w:bottom w:w="0" w:type="dxa"/>
            <w:right w:w="28" w:type="dxa"/>
          </w:tblCellMar>
          <w:tblLook w:val="0000" w:firstRow="0" w:lastRow="0" w:firstColumn="0" w:lastColumn="0" w:noHBand="0" w:noVBand="0"/>
        </w:tblPrEx>
        <w:trPr>
          <w:trHeight w:val="1546"/>
          <w:jc w:val="center"/>
        </w:trPr>
        <w:tc>
          <w:tcPr>
            <w:tcW w:w="10491" w:type="dxa"/>
            <w:gridSpan w:val="5"/>
            <w:tcBorders>
              <w:top w:val="single" w:sz="4" w:space="0" w:color="auto"/>
              <w:bottom w:val="single" w:sz="4" w:space="0" w:color="auto"/>
              <w:right w:val="single" w:sz="4" w:space="0" w:color="auto"/>
            </w:tcBorders>
          </w:tcPr>
          <w:p w:rsidR="0034761D" w:rsidRDefault="0034761D" w:rsidP="00E23A6F">
            <w:pPr>
              <w:widowControl w:val="0"/>
              <w:ind w:rightChars="57" w:right="137"/>
              <w:rPr>
                <w:rFonts w:eastAsia="標楷體" w:cs="Times New Roman"/>
                <w:lang w:eastAsia="zh-TW"/>
              </w:rPr>
            </w:pPr>
            <w:r>
              <w:rPr>
                <w:rFonts w:eastAsia="標楷體" w:cs="Times New Roman" w:hint="eastAsia"/>
                <w:lang w:eastAsia="zh-TW"/>
              </w:rPr>
              <w:t>1.</w:t>
            </w:r>
            <w:r w:rsidR="006C3C01">
              <w:rPr>
                <w:rFonts w:eastAsia="標楷體" w:cs="Times New Roman" w:hint="eastAsia"/>
                <w:lang w:eastAsia="zh-TW"/>
              </w:rPr>
              <w:t>收集之</w:t>
            </w:r>
            <w:r>
              <w:rPr>
                <w:rFonts w:eastAsia="標楷體" w:cs="Times New Roman" w:hint="eastAsia"/>
                <w:lang w:eastAsia="zh-TW"/>
              </w:rPr>
              <w:t>資訊是否含有</w:t>
            </w:r>
            <w:r w:rsidRPr="00E23A6F">
              <w:rPr>
                <w:rFonts w:eastAsia="標楷體" w:cs="Times New Roman" w:hint="eastAsia"/>
                <w:lang w:eastAsia="zh-TW"/>
              </w:rPr>
              <w:t>可識別身分之資料</w:t>
            </w:r>
            <w:r>
              <w:rPr>
                <w:rFonts w:eastAsia="標楷體" w:cs="Times New Roman" w:hint="eastAsia"/>
                <w:lang w:eastAsia="zh-TW"/>
              </w:rPr>
              <w:t>？</w:t>
            </w:r>
          </w:p>
          <w:p w:rsidR="00E23A6F" w:rsidRPr="00E23A6F" w:rsidRDefault="00E23A6F" w:rsidP="00E23A6F">
            <w:pPr>
              <w:widowControl w:val="0"/>
              <w:ind w:rightChars="57" w:right="137"/>
              <w:rPr>
                <w:rFonts w:eastAsia="標楷體" w:cs="Times New Roman"/>
                <w:lang w:eastAsia="zh-TW"/>
              </w:rPr>
            </w:pPr>
            <w:r w:rsidRPr="00E23A6F">
              <w:rPr>
                <w:rFonts w:eastAsia="標楷體" w:cs="Times New Roman" w:hint="eastAsia"/>
                <w:lang w:eastAsia="zh-TW"/>
              </w:rPr>
              <w:t>□</w:t>
            </w:r>
            <w:r w:rsidRPr="00E23A6F">
              <w:rPr>
                <w:rFonts w:eastAsia="標楷體" w:cs="Times New Roman" w:hint="eastAsia"/>
                <w:lang w:eastAsia="zh-TW"/>
              </w:rPr>
              <w:t>1</w:t>
            </w:r>
            <w:r w:rsidR="0034761D">
              <w:rPr>
                <w:rFonts w:eastAsia="標楷體" w:cs="Times New Roman" w:hint="eastAsia"/>
                <w:lang w:eastAsia="zh-TW"/>
              </w:rPr>
              <w:t>-1</w:t>
            </w:r>
            <w:r w:rsidRPr="00E23A6F">
              <w:rPr>
                <w:rFonts w:eastAsia="標楷體" w:cs="Times New Roman" w:hint="eastAsia"/>
                <w:lang w:eastAsia="zh-TW"/>
              </w:rPr>
              <w:t>.</w:t>
            </w:r>
            <w:r w:rsidRPr="00E23A6F">
              <w:rPr>
                <w:rFonts w:eastAsia="標楷體" w:cs="Times New Roman" w:hint="eastAsia"/>
                <w:lang w:eastAsia="zh-TW"/>
              </w:rPr>
              <w:t>研究者取得的資料含有可識別身分之資料，研究者不會將之完全去識別化。</w:t>
            </w:r>
            <w:r w:rsidR="0034761D">
              <w:rPr>
                <w:rFonts w:eastAsia="標楷體" w:cs="Times New Roman" w:hint="eastAsia"/>
                <w:lang w:eastAsia="zh-TW"/>
              </w:rPr>
              <w:t>（續填</w:t>
            </w:r>
            <w:r w:rsidR="0034761D">
              <w:rPr>
                <w:rFonts w:eastAsia="標楷體" w:cs="Times New Roman" w:hint="eastAsia"/>
                <w:lang w:eastAsia="zh-TW"/>
              </w:rPr>
              <w:t>2</w:t>
            </w:r>
            <w:r w:rsidR="00EE46EC">
              <w:rPr>
                <w:rFonts w:eastAsia="標楷體" w:cs="Times New Roman" w:hint="eastAsia"/>
                <w:lang w:eastAsia="zh-TW"/>
              </w:rPr>
              <w:t>及</w:t>
            </w:r>
            <w:r w:rsidR="00EE46EC">
              <w:rPr>
                <w:rFonts w:eastAsia="標楷體" w:cs="Times New Roman" w:hint="eastAsia"/>
                <w:lang w:eastAsia="zh-TW"/>
              </w:rPr>
              <w:t>2-1</w:t>
            </w:r>
            <w:r w:rsidR="0034761D">
              <w:rPr>
                <w:rFonts w:eastAsia="標楷體" w:cs="Times New Roman" w:hint="eastAsia"/>
                <w:lang w:eastAsia="zh-TW"/>
              </w:rPr>
              <w:t>）</w:t>
            </w:r>
          </w:p>
          <w:p w:rsidR="00E23A6F" w:rsidRPr="00E23A6F" w:rsidRDefault="00E23A6F" w:rsidP="00E23A6F">
            <w:pPr>
              <w:widowControl w:val="0"/>
              <w:ind w:rightChars="57" w:right="137"/>
              <w:rPr>
                <w:rFonts w:eastAsia="標楷體" w:cs="Times New Roman"/>
                <w:lang w:eastAsia="zh-TW"/>
              </w:rPr>
            </w:pPr>
            <w:r w:rsidRPr="00E23A6F">
              <w:rPr>
                <w:rFonts w:eastAsia="標楷體" w:cs="Times New Roman" w:hint="eastAsia"/>
                <w:lang w:eastAsia="zh-TW"/>
              </w:rPr>
              <w:t>□</w:t>
            </w:r>
            <w:r w:rsidR="0034761D">
              <w:rPr>
                <w:rFonts w:eastAsia="標楷體" w:cs="Times New Roman" w:hint="eastAsia"/>
                <w:lang w:eastAsia="zh-TW"/>
              </w:rPr>
              <w:t>1-</w:t>
            </w:r>
            <w:r w:rsidRPr="00E23A6F">
              <w:rPr>
                <w:rFonts w:eastAsia="標楷體" w:cs="Times New Roman" w:hint="eastAsia"/>
                <w:lang w:eastAsia="zh-TW"/>
              </w:rPr>
              <w:t>2.</w:t>
            </w:r>
            <w:r w:rsidRPr="00E23A6F">
              <w:rPr>
                <w:rFonts w:eastAsia="標楷體" w:cs="Times New Roman" w:hint="eastAsia"/>
                <w:lang w:eastAsia="zh-TW"/>
              </w:rPr>
              <w:t>研究者取得的資料含有可識別身分之資料，但研究者會將之完全去識別化。</w:t>
            </w:r>
            <w:r w:rsidR="0034761D">
              <w:rPr>
                <w:rFonts w:eastAsia="標楷體" w:cs="Times New Roman" w:hint="eastAsia"/>
                <w:lang w:eastAsia="zh-TW"/>
              </w:rPr>
              <w:t>（續填</w:t>
            </w:r>
            <w:r w:rsidR="0034761D">
              <w:rPr>
                <w:rFonts w:eastAsia="標楷體" w:cs="Times New Roman" w:hint="eastAsia"/>
                <w:lang w:eastAsia="zh-TW"/>
              </w:rPr>
              <w:t>2</w:t>
            </w:r>
            <w:r w:rsidR="00EE46EC">
              <w:rPr>
                <w:rFonts w:eastAsia="標楷體" w:cs="Times New Roman" w:hint="eastAsia"/>
                <w:lang w:eastAsia="zh-TW"/>
              </w:rPr>
              <w:t>及</w:t>
            </w:r>
            <w:r w:rsidR="00EE46EC">
              <w:rPr>
                <w:rFonts w:eastAsia="標楷體" w:cs="Times New Roman" w:hint="eastAsia"/>
                <w:lang w:eastAsia="zh-TW"/>
              </w:rPr>
              <w:t>2-1</w:t>
            </w:r>
            <w:r w:rsidR="0034761D">
              <w:rPr>
                <w:rFonts w:eastAsia="標楷體" w:cs="Times New Roman" w:hint="eastAsia"/>
                <w:lang w:eastAsia="zh-TW"/>
              </w:rPr>
              <w:t>）</w:t>
            </w:r>
          </w:p>
          <w:p w:rsidR="0034761D" w:rsidRPr="0034761D" w:rsidRDefault="00E23A6F" w:rsidP="00E23A6F">
            <w:pPr>
              <w:widowControl w:val="0"/>
              <w:ind w:rightChars="57" w:right="137"/>
              <w:rPr>
                <w:rFonts w:eastAsia="標楷體" w:cs="Times New Roman"/>
                <w:lang w:eastAsia="zh-TW"/>
              </w:rPr>
            </w:pPr>
            <w:r w:rsidRPr="00E23A6F">
              <w:rPr>
                <w:rFonts w:eastAsia="標楷體" w:cs="Times New Roman" w:hint="eastAsia"/>
                <w:lang w:eastAsia="zh-TW"/>
              </w:rPr>
              <w:t>□</w:t>
            </w:r>
            <w:r w:rsidR="0034761D">
              <w:rPr>
                <w:rFonts w:eastAsia="標楷體" w:cs="Times New Roman" w:hint="eastAsia"/>
                <w:lang w:eastAsia="zh-TW"/>
              </w:rPr>
              <w:t>1-</w:t>
            </w:r>
            <w:r w:rsidRPr="00E23A6F">
              <w:rPr>
                <w:rFonts w:eastAsia="標楷體" w:cs="Times New Roman" w:hint="eastAsia"/>
                <w:lang w:eastAsia="zh-TW"/>
              </w:rPr>
              <w:t>3.</w:t>
            </w:r>
            <w:r w:rsidRPr="00E23A6F">
              <w:rPr>
                <w:rFonts w:eastAsia="標楷體" w:cs="Times New Roman" w:hint="eastAsia"/>
                <w:lang w:eastAsia="zh-TW"/>
              </w:rPr>
              <w:t>研究者取得的資料為完全去識別化之資料。</w:t>
            </w:r>
          </w:p>
        </w:tc>
      </w:tr>
      <w:tr w:rsidR="0034761D" w:rsidRPr="00632190" w:rsidTr="0034761D">
        <w:tblPrEx>
          <w:tblCellMar>
            <w:top w:w="0" w:type="dxa"/>
            <w:left w:w="28" w:type="dxa"/>
            <w:bottom w:w="0" w:type="dxa"/>
            <w:right w:w="28" w:type="dxa"/>
          </w:tblCellMar>
          <w:tblLook w:val="0000" w:firstRow="0" w:lastRow="0" w:firstColumn="0" w:lastColumn="0" w:noHBand="0" w:noVBand="0"/>
        </w:tblPrEx>
        <w:trPr>
          <w:trHeight w:val="416"/>
          <w:jc w:val="center"/>
        </w:trPr>
        <w:tc>
          <w:tcPr>
            <w:tcW w:w="10491" w:type="dxa"/>
            <w:gridSpan w:val="5"/>
            <w:tcBorders>
              <w:top w:val="single" w:sz="4" w:space="0" w:color="auto"/>
              <w:bottom w:val="single" w:sz="4" w:space="0" w:color="auto"/>
              <w:right w:val="single" w:sz="4" w:space="0" w:color="auto"/>
            </w:tcBorders>
          </w:tcPr>
          <w:p w:rsidR="00DA1E88" w:rsidRDefault="0034761D" w:rsidP="00DA1E88">
            <w:pPr>
              <w:widowControl w:val="0"/>
              <w:ind w:left="240" w:rightChars="57" w:right="137" w:hangingChars="100" w:hanging="240"/>
              <w:rPr>
                <w:rFonts w:eastAsia="標楷體" w:cs="Times New Roman"/>
                <w:lang w:eastAsia="zh-TW"/>
              </w:rPr>
            </w:pPr>
            <w:r>
              <w:rPr>
                <w:rFonts w:eastAsia="標楷體" w:cs="Times New Roman" w:hint="eastAsia"/>
                <w:lang w:eastAsia="zh-TW"/>
              </w:rPr>
              <w:t>2.</w:t>
            </w:r>
            <w:r w:rsidRPr="0034761D">
              <w:rPr>
                <w:rFonts w:ascii="標楷體" w:eastAsia="標楷體" w:hAnsi="標楷體" w:hint="eastAsia"/>
                <w:lang w:eastAsia="zh-TW"/>
              </w:rPr>
              <w:t>請說明</w:t>
            </w:r>
            <w:r w:rsidRPr="0034761D">
              <w:rPr>
                <w:rFonts w:eastAsia="標楷體" w:cs="Times New Roman" w:hint="eastAsia"/>
                <w:lang w:eastAsia="zh-TW"/>
              </w:rPr>
              <w:t>研究須使用可識別身分</w:t>
            </w:r>
            <w:proofErr w:type="gramStart"/>
            <w:r w:rsidRPr="0034761D">
              <w:rPr>
                <w:rFonts w:eastAsia="標楷體" w:cs="Times New Roman" w:hint="eastAsia"/>
                <w:lang w:eastAsia="zh-TW"/>
              </w:rPr>
              <w:t>個</w:t>
            </w:r>
            <w:proofErr w:type="gramEnd"/>
            <w:r w:rsidRPr="0034761D">
              <w:rPr>
                <w:rFonts w:eastAsia="標楷體" w:cs="Times New Roman" w:hint="eastAsia"/>
                <w:lang w:eastAsia="zh-TW"/>
              </w:rPr>
              <w:t>資的必要性？</w:t>
            </w:r>
            <w:r w:rsidR="001841D1">
              <w:rPr>
                <w:rFonts w:eastAsia="標楷體" w:cs="Times New Roman" w:hint="eastAsia"/>
                <w:lang w:eastAsia="zh-TW"/>
              </w:rPr>
              <w:t>（</w:t>
            </w:r>
            <w:r w:rsidRPr="0034761D">
              <w:rPr>
                <w:rFonts w:eastAsia="標楷體" w:cs="Times New Roman" w:hint="eastAsia"/>
                <w:lang w:eastAsia="zh-TW"/>
              </w:rPr>
              <w:t>即不使用可識別身分</w:t>
            </w:r>
            <w:proofErr w:type="gramStart"/>
            <w:r w:rsidRPr="0034761D">
              <w:rPr>
                <w:rFonts w:eastAsia="標楷體" w:cs="Times New Roman" w:hint="eastAsia"/>
                <w:lang w:eastAsia="zh-TW"/>
              </w:rPr>
              <w:t>個</w:t>
            </w:r>
            <w:proofErr w:type="gramEnd"/>
            <w:r w:rsidRPr="0034761D">
              <w:rPr>
                <w:rFonts w:eastAsia="標楷體" w:cs="Times New Roman" w:hint="eastAsia"/>
                <w:lang w:eastAsia="zh-TW"/>
              </w:rPr>
              <w:t>資，研究即無法執行之理由</w:t>
            </w:r>
            <w:r w:rsidR="001841D1">
              <w:rPr>
                <w:rFonts w:eastAsia="標楷體" w:cs="Times New Roman" w:hint="eastAsia"/>
                <w:lang w:eastAsia="zh-TW"/>
              </w:rPr>
              <w:t>）</w:t>
            </w:r>
            <w:r>
              <w:rPr>
                <w:rFonts w:eastAsia="標楷體" w:cs="Times New Roman" w:hint="eastAsia"/>
                <w:lang w:eastAsia="zh-TW"/>
              </w:rPr>
              <w:t>若需使用含</w:t>
            </w:r>
            <w:r w:rsidRPr="0034761D">
              <w:rPr>
                <w:rFonts w:eastAsia="標楷體" w:cs="Times New Roman" w:hint="eastAsia"/>
                <w:lang w:eastAsia="zh-TW"/>
              </w:rPr>
              <w:t>可識別身分</w:t>
            </w:r>
            <w:proofErr w:type="gramStart"/>
            <w:r w:rsidRPr="0034761D">
              <w:rPr>
                <w:rFonts w:eastAsia="標楷體" w:cs="Times New Roman" w:hint="eastAsia"/>
                <w:lang w:eastAsia="zh-TW"/>
              </w:rPr>
              <w:t>個</w:t>
            </w:r>
            <w:proofErr w:type="gramEnd"/>
            <w:r w:rsidRPr="0034761D">
              <w:rPr>
                <w:rFonts w:eastAsia="標楷體" w:cs="Times New Roman" w:hint="eastAsia"/>
                <w:lang w:eastAsia="zh-TW"/>
              </w:rPr>
              <w:t>資</w:t>
            </w:r>
            <w:r>
              <w:rPr>
                <w:rFonts w:eastAsia="標楷體" w:cs="Times New Roman" w:hint="eastAsia"/>
                <w:lang w:eastAsia="zh-TW"/>
              </w:rPr>
              <w:t>，</w:t>
            </w:r>
            <w:r w:rsidRPr="0034761D">
              <w:rPr>
                <w:rFonts w:eastAsia="標楷體" w:cs="Times New Roman" w:hint="eastAsia"/>
                <w:lang w:eastAsia="zh-TW"/>
              </w:rPr>
              <w:t>是否有適當的規劃，保護可識別身分的</w:t>
            </w:r>
            <w:proofErr w:type="gramStart"/>
            <w:r w:rsidRPr="0034761D">
              <w:rPr>
                <w:rFonts w:eastAsia="標楷體" w:cs="Times New Roman" w:hint="eastAsia"/>
                <w:lang w:eastAsia="zh-TW"/>
              </w:rPr>
              <w:t>個</w:t>
            </w:r>
            <w:proofErr w:type="gramEnd"/>
            <w:r w:rsidRPr="0034761D">
              <w:rPr>
                <w:rFonts w:eastAsia="標楷體" w:cs="Times New Roman" w:hint="eastAsia"/>
                <w:lang w:eastAsia="zh-TW"/>
              </w:rPr>
              <w:t>資，避免不當的使用與揭露？</w:t>
            </w:r>
            <w:r w:rsidR="00F44344">
              <w:rPr>
                <w:rFonts w:eastAsia="標楷體" w:cs="Times New Roman" w:hint="eastAsia"/>
                <w:lang w:eastAsia="zh-TW"/>
              </w:rPr>
              <w:t>例如</w:t>
            </w:r>
            <w:r w:rsidR="00F44344" w:rsidRPr="00F44344">
              <w:rPr>
                <w:rFonts w:eastAsia="標楷體" w:cs="Times New Roman" w:hint="eastAsia"/>
                <w:lang w:eastAsia="zh-TW"/>
              </w:rPr>
              <w:t>個人可辨識之資訊必須與研究資料分開儲存，並皆須以加密方式儲存</w:t>
            </w:r>
            <w:r w:rsidR="00EE46EC">
              <w:rPr>
                <w:rFonts w:eastAsia="標楷體" w:cs="Times New Roman" w:hint="eastAsia"/>
                <w:lang w:eastAsia="zh-TW"/>
              </w:rPr>
              <w:t>等</w:t>
            </w:r>
            <w:r w:rsidR="00F44344" w:rsidRPr="00F44344">
              <w:rPr>
                <w:rFonts w:eastAsia="標楷體" w:cs="Times New Roman" w:hint="eastAsia"/>
                <w:lang w:eastAsia="zh-TW"/>
              </w:rPr>
              <w:t>。</w:t>
            </w:r>
          </w:p>
          <w:p w:rsidR="001841D1" w:rsidRPr="000A3B17" w:rsidRDefault="00F44344" w:rsidP="00F14C99">
            <w:pPr>
              <w:widowControl w:val="0"/>
              <w:ind w:leftChars="100" w:left="240" w:rightChars="57" w:right="137"/>
              <w:rPr>
                <w:rFonts w:eastAsia="標楷體" w:cs="Times New Roman"/>
                <w:b/>
                <w:lang w:eastAsia="zh-TW"/>
              </w:rPr>
            </w:pPr>
            <w:r w:rsidRPr="000A3B17">
              <w:rPr>
                <w:rFonts w:eastAsia="標楷體" w:cs="Times New Roman" w:hint="eastAsia"/>
                <w:b/>
                <w:lang w:eastAsia="zh-TW"/>
              </w:rPr>
              <w:t>請說明</w:t>
            </w:r>
            <w:r w:rsidRPr="000A3B17">
              <w:rPr>
                <w:rFonts w:ascii="新細明體" w:hAnsi="新細明體" w:cs="Times New Roman" w:hint="eastAsia"/>
                <w:b/>
                <w:lang w:eastAsia="zh-TW"/>
              </w:rPr>
              <w:t>：</w:t>
            </w:r>
          </w:p>
        </w:tc>
      </w:tr>
      <w:tr w:rsidR="00EE46EC" w:rsidRPr="00632190" w:rsidTr="005068E2">
        <w:tblPrEx>
          <w:tblCellMar>
            <w:top w:w="0" w:type="dxa"/>
            <w:left w:w="28" w:type="dxa"/>
            <w:bottom w:w="0" w:type="dxa"/>
            <w:right w:w="28" w:type="dxa"/>
          </w:tblCellMar>
          <w:tblLook w:val="0000" w:firstRow="0" w:lastRow="0" w:firstColumn="0" w:lastColumn="0" w:noHBand="0" w:noVBand="0"/>
        </w:tblPrEx>
        <w:trPr>
          <w:trHeight w:val="1090"/>
          <w:jc w:val="center"/>
        </w:trPr>
        <w:tc>
          <w:tcPr>
            <w:tcW w:w="10491" w:type="dxa"/>
            <w:gridSpan w:val="5"/>
            <w:tcBorders>
              <w:top w:val="single" w:sz="4" w:space="0" w:color="auto"/>
              <w:bottom w:val="single" w:sz="4" w:space="0" w:color="auto"/>
              <w:right w:val="single" w:sz="4" w:space="0" w:color="auto"/>
            </w:tcBorders>
          </w:tcPr>
          <w:p w:rsidR="00EE46EC" w:rsidRPr="00EE46EC" w:rsidRDefault="00EE46EC" w:rsidP="005068E2">
            <w:pPr>
              <w:widowControl w:val="0"/>
              <w:ind w:rightChars="57" w:right="137"/>
              <w:rPr>
                <w:rFonts w:eastAsia="標楷體" w:cs="Times New Roman"/>
                <w:lang w:eastAsia="zh-TW"/>
              </w:rPr>
            </w:pPr>
            <w:r w:rsidRPr="00EE46EC">
              <w:rPr>
                <w:rFonts w:eastAsia="標楷體" w:cs="Times New Roman" w:hint="eastAsia"/>
                <w:lang w:eastAsia="zh-TW"/>
              </w:rPr>
              <w:lastRenderedPageBreak/>
              <w:t>2-1.</w:t>
            </w:r>
            <w:r w:rsidRPr="0034761D">
              <w:rPr>
                <w:rFonts w:eastAsia="標楷體" w:cs="Times New Roman" w:hint="eastAsia"/>
                <w:lang w:eastAsia="zh-TW"/>
              </w:rPr>
              <w:t xml:space="preserve"> </w:t>
            </w:r>
            <w:r w:rsidRPr="0034761D">
              <w:rPr>
                <w:rFonts w:eastAsia="標楷體" w:cs="Times New Roman" w:hint="eastAsia"/>
                <w:lang w:eastAsia="zh-TW"/>
              </w:rPr>
              <w:t>可識別身分</w:t>
            </w:r>
            <w:proofErr w:type="gramStart"/>
            <w:r w:rsidRPr="0034761D">
              <w:rPr>
                <w:rFonts w:eastAsia="標楷體" w:cs="Times New Roman" w:hint="eastAsia"/>
                <w:lang w:eastAsia="zh-TW"/>
              </w:rPr>
              <w:t>個</w:t>
            </w:r>
            <w:proofErr w:type="gramEnd"/>
            <w:r w:rsidRPr="0034761D">
              <w:rPr>
                <w:rFonts w:eastAsia="標楷體" w:cs="Times New Roman" w:hint="eastAsia"/>
                <w:lang w:eastAsia="zh-TW"/>
              </w:rPr>
              <w:t>資</w:t>
            </w:r>
            <w:r>
              <w:rPr>
                <w:rFonts w:eastAsia="標楷體" w:cs="Times New Roman" w:hint="eastAsia"/>
                <w:lang w:eastAsia="zh-TW"/>
              </w:rPr>
              <w:t>之</w:t>
            </w:r>
            <w:r w:rsidRPr="00EE46EC">
              <w:rPr>
                <w:rFonts w:eastAsia="標楷體" w:cs="Times New Roman" w:hint="eastAsia"/>
                <w:lang w:eastAsia="zh-TW"/>
              </w:rPr>
              <w:t>研究資料使用權限</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4"/>
              <w:gridCol w:w="2837"/>
              <w:gridCol w:w="1701"/>
              <w:gridCol w:w="1701"/>
              <w:gridCol w:w="2698"/>
            </w:tblGrid>
            <w:tr w:rsidR="00EE46EC" w:rsidRPr="00632190" w:rsidTr="005068E2">
              <w:trPr>
                <w:trHeight w:val="896"/>
              </w:trPr>
              <w:tc>
                <w:tcPr>
                  <w:tcW w:w="1484" w:type="dxa"/>
                  <w:shd w:val="clear" w:color="auto" w:fill="auto"/>
                </w:tcPr>
                <w:p w:rsidR="00EE46EC" w:rsidRPr="00632190" w:rsidRDefault="00EE46EC" w:rsidP="005068E2">
                  <w:pPr>
                    <w:rPr>
                      <w:rFonts w:eastAsia="標楷體" w:cs="Times New Roman"/>
                      <w:lang w:eastAsia="zh-TW"/>
                    </w:rPr>
                  </w:pPr>
                  <w:r w:rsidRPr="00632190">
                    <w:rPr>
                      <w:rFonts w:eastAsia="標楷體" w:cs="Times New Roman"/>
                      <w:lang w:eastAsia="zh-TW"/>
                    </w:rPr>
                    <w:t>姓名</w:t>
                  </w:r>
                </w:p>
              </w:tc>
              <w:tc>
                <w:tcPr>
                  <w:tcW w:w="2837" w:type="dxa"/>
                </w:tcPr>
                <w:p w:rsidR="00EE46EC" w:rsidRDefault="00EE46EC" w:rsidP="005068E2">
                  <w:pPr>
                    <w:rPr>
                      <w:rFonts w:eastAsia="標楷體"/>
                      <w:lang w:eastAsia="zh-TW"/>
                    </w:rPr>
                  </w:pPr>
                  <w:r>
                    <w:rPr>
                      <w:rFonts w:eastAsia="標楷體" w:hint="eastAsia"/>
                      <w:lang w:eastAsia="zh-TW"/>
                    </w:rPr>
                    <w:t>計畫中之角色</w:t>
                  </w:r>
                </w:p>
                <w:p w:rsidR="00EE46EC" w:rsidRPr="00632190" w:rsidRDefault="00EE46EC" w:rsidP="005068E2">
                  <w:pPr>
                    <w:snapToGrid w:val="0"/>
                    <w:rPr>
                      <w:rFonts w:eastAsia="標楷體"/>
                      <w:lang w:eastAsia="zh-TW"/>
                    </w:rPr>
                  </w:pPr>
                  <w:r w:rsidRPr="00632190">
                    <w:rPr>
                      <w:rFonts w:eastAsia="標楷體" w:cs="Times New Roman"/>
                      <w:sz w:val="20"/>
                      <w:szCs w:val="20"/>
                      <w:lang w:eastAsia="zh-TW"/>
                    </w:rPr>
                    <w:t>例如：</w:t>
                  </w:r>
                  <w:r>
                    <w:rPr>
                      <w:rFonts w:eastAsia="標楷體" w:hint="eastAsia"/>
                      <w:sz w:val="20"/>
                      <w:szCs w:val="20"/>
                      <w:lang w:eastAsia="zh-TW"/>
                    </w:rPr>
                    <w:t>主持人、協同主持人、研究人員、試驗委託者</w:t>
                  </w:r>
                  <w:r w:rsidRPr="00632190">
                    <w:rPr>
                      <w:rFonts w:eastAsia="標楷體" w:cs="Times New Roman"/>
                      <w:sz w:val="20"/>
                      <w:szCs w:val="20"/>
                      <w:lang w:eastAsia="zh-TW"/>
                    </w:rPr>
                    <w:t>…</w:t>
                  </w:r>
                </w:p>
              </w:tc>
              <w:tc>
                <w:tcPr>
                  <w:tcW w:w="1701" w:type="dxa"/>
                  <w:shd w:val="clear" w:color="auto" w:fill="auto"/>
                </w:tcPr>
                <w:p w:rsidR="00EE46EC" w:rsidRPr="00632190" w:rsidRDefault="00EE46EC" w:rsidP="005068E2">
                  <w:pPr>
                    <w:rPr>
                      <w:rFonts w:eastAsia="標楷體" w:cs="Times New Roman"/>
                    </w:rPr>
                  </w:pPr>
                  <w:proofErr w:type="spellStart"/>
                  <w:r w:rsidRPr="00632190">
                    <w:rPr>
                      <w:rFonts w:eastAsia="標楷體" w:cs="Times New Roman"/>
                    </w:rPr>
                    <w:t>單位</w:t>
                  </w:r>
                  <w:proofErr w:type="spellEnd"/>
                </w:p>
              </w:tc>
              <w:tc>
                <w:tcPr>
                  <w:tcW w:w="1701" w:type="dxa"/>
                  <w:shd w:val="clear" w:color="auto" w:fill="auto"/>
                </w:tcPr>
                <w:p w:rsidR="00EE46EC" w:rsidRPr="00632190" w:rsidRDefault="00EE46EC" w:rsidP="005068E2">
                  <w:pPr>
                    <w:rPr>
                      <w:rFonts w:eastAsia="標楷體" w:cs="Times New Roman"/>
                    </w:rPr>
                  </w:pPr>
                  <w:proofErr w:type="spellStart"/>
                  <w:r w:rsidRPr="00632190">
                    <w:rPr>
                      <w:rFonts w:eastAsia="標楷體" w:cs="Times New Roman"/>
                    </w:rPr>
                    <w:t>職稱</w:t>
                  </w:r>
                  <w:proofErr w:type="spellEnd"/>
                </w:p>
              </w:tc>
              <w:tc>
                <w:tcPr>
                  <w:tcW w:w="2698" w:type="dxa"/>
                  <w:shd w:val="clear" w:color="auto" w:fill="auto"/>
                </w:tcPr>
                <w:p w:rsidR="00EE46EC" w:rsidRPr="00632190" w:rsidRDefault="00EE46EC" w:rsidP="005068E2">
                  <w:pPr>
                    <w:rPr>
                      <w:rFonts w:eastAsia="標楷體" w:cs="Times New Roman"/>
                      <w:lang w:eastAsia="zh-TW"/>
                    </w:rPr>
                  </w:pPr>
                  <w:r w:rsidRPr="00632190">
                    <w:rPr>
                      <w:rFonts w:eastAsia="標楷體" w:cs="Times New Roman"/>
                      <w:lang w:eastAsia="zh-TW"/>
                    </w:rPr>
                    <w:t>使用資料之權限為何</w:t>
                  </w:r>
                  <w:r w:rsidRPr="00632190">
                    <w:rPr>
                      <w:rFonts w:eastAsia="標楷體" w:cs="Times New Roman"/>
                      <w:lang w:eastAsia="zh-TW"/>
                    </w:rPr>
                    <w:t>?</w:t>
                  </w:r>
                </w:p>
                <w:p w:rsidR="00EE46EC" w:rsidRPr="00632190" w:rsidRDefault="00EE46EC" w:rsidP="005068E2">
                  <w:pPr>
                    <w:spacing w:line="280" w:lineRule="exact"/>
                    <w:rPr>
                      <w:rFonts w:eastAsia="標楷體" w:cs="Times New Roman"/>
                      <w:sz w:val="20"/>
                      <w:szCs w:val="20"/>
                      <w:lang w:eastAsia="zh-TW"/>
                    </w:rPr>
                  </w:pPr>
                  <w:r w:rsidRPr="00632190">
                    <w:rPr>
                      <w:rFonts w:eastAsia="標楷體" w:cs="Times New Roman"/>
                      <w:sz w:val="20"/>
                      <w:szCs w:val="20"/>
                      <w:lang w:eastAsia="zh-TW"/>
                    </w:rPr>
                    <w:t>例如：負責資料統計、負責資訊程式撰寫</w:t>
                  </w:r>
                  <w:r w:rsidRPr="00632190">
                    <w:rPr>
                      <w:rFonts w:eastAsia="標楷體" w:cs="Times New Roman"/>
                      <w:sz w:val="20"/>
                      <w:szCs w:val="20"/>
                      <w:lang w:eastAsia="zh-TW"/>
                    </w:rPr>
                    <w:t>…</w:t>
                  </w:r>
                </w:p>
              </w:tc>
            </w:tr>
            <w:tr w:rsidR="00EE46EC" w:rsidRPr="00632190" w:rsidTr="005068E2">
              <w:trPr>
                <w:trHeight w:val="354"/>
              </w:trPr>
              <w:tc>
                <w:tcPr>
                  <w:tcW w:w="10421" w:type="dxa"/>
                  <w:gridSpan w:val="5"/>
                  <w:shd w:val="clear" w:color="auto" w:fill="auto"/>
                </w:tcPr>
                <w:p w:rsidR="00EE46EC" w:rsidRPr="00632190" w:rsidRDefault="00EE46EC" w:rsidP="005068E2">
                  <w:pPr>
                    <w:rPr>
                      <w:rFonts w:eastAsia="標楷體"/>
                      <w:lang w:eastAsia="zh-TW"/>
                    </w:rPr>
                  </w:pPr>
                  <w:r w:rsidRPr="00632190">
                    <w:rPr>
                      <w:rFonts w:eastAsia="標楷體" w:cs="Times New Roman"/>
                      <w:lang w:eastAsia="zh-TW"/>
                    </w:rPr>
                    <w:t>本院</w:t>
                  </w:r>
                  <w:r w:rsidRPr="00632190">
                    <w:rPr>
                      <w:rFonts w:eastAsia="標楷體" w:cs="Times New Roman"/>
                      <w:lang w:eastAsia="zh-TW"/>
                    </w:rPr>
                    <w:t>(</w:t>
                  </w:r>
                  <w:r w:rsidRPr="00632190">
                    <w:rPr>
                      <w:rFonts w:eastAsia="標楷體" w:cs="Times New Roman"/>
                      <w:lang w:eastAsia="zh-TW"/>
                    </w:rPr>
                    <w:t>領有本院員工識別證者</w:t>
                  </w:r>
                  <w:r w:rsidRPr="00632190">
                    <w:rPr>
                      <w:rFonts w:eastAsia="標楷體" w:cs="Times New Roman"/>
                      <w:lang w:eastAsia="zh-TW"/>
                    </w:rPr>
                    <w:t>)</w:t>
                  </w:r>
                  <w:r w:rsidR="006B3B67" w:rsidRPr="00632190">
                    <w:rPr>
                      <w:rFonts w:eastAsia="標楷體" w:cs="Times New Roman"/>
                      <w:sz w:val="16"/>
                      <w:szCs w:val="16"/>
                      <w:lang w:eastAsia="zh-TW"/>
                    </w:rPr>
                    <w:t xml:space="preserve"> </w:t>
                  </w:r>
                  <w:r w:rsidR="006B3B67" w:rsidRPr="006B3B67">
                    <w:rPr>
                      <w:rFonts w:eastAsia="標楷體" w:cs="Times New Roman"/>
                      <w:lang w:eastAsia="zh-TW"/>
                    </w:rPr>
                    <w:t>&lt;</w:t>
                  </w:r>
                  <w:r w:rsidR="006B3B67" w:rsidRPr="006B3B67">
                    <w:rPr>
                      <w:rFonts w:eastAsia="標楷體" w:cs="Times New Roman"/>
                      <w:lang w:eastAsia="zh-TW"/>
                    </w:rPr>
                    <w:t>請自行增列</w:t>
                  </w:r>
                  <w:r w:rsidR="006B3B67" w:rsidRPr="006B3B67">
                    <w:rPr>
                      <w:rFonts w:eastAsia="標楷體" w:cs="Times New Roman"/>
                      <w:lang w:eastAsia="zh-TW"/>
                    </w:rPr>
                    <w:t>&gt;</w:t>
                  </w:r>
                </w:p>
              </w:tc>
            </w:tr>
            <w:tr w:rsidR="00EE46EC" w:rsidRPr="00632190" w:rsidTr="005068E2">
              <w:trPr>
                <w:trHeight w:val="354"/>
              </w:trPr>
              <w:tc>
                <w:tcPr>
                  <w:tcW w:w="1484" w:type="dxa"/>
                  <w:shd w:val="clear" w:color="auto" w:fill="auto"/>
                </w:tcPr>
                <w:p w:rsidR="00EE46EC" w:rsidRPr="00632190" w:rsidRDefault="00EE46EC" w:rsidP="005068E2">
                  <w:pPr>
                    <w:rPr>
                      <w:rFonts w:eastAsia="標楷體" w:cs="Times New Roman"/>
                      <w:lang w:eastAsia="zh-TW"/>
                    </w:rPr>
                  </w:pPr>
                </w:p>
              </w:tc>
              <w:tc>
                <w:tcPr>
                  <w:tcW w:w="2837" w:type="dxa"/>
                </w:tcPr>
                <w:p w:rsidR="00EE46EC" w:rsidRPr="00632190" w:rsidRDefault="00EE46EC" w:rsidP="005068E2">
                  <w:pPr>
                    <w:rPr>
                      <w:rFonts w:eastAsia="標楷體"/>
                      <w:lang w:eastAsia="zh-TW"/>
                    </w:rPr>
                  </w:pPr>
                </w:p>
              </w:tc>
              <w:tc>
                <w:tcPr>
                  <w:tcW w:w="1701" w:type="dxa"/>
                  <w:shd w:val="clear" w:color="auto" w:fill="auto"/>
                </w:tcPr>
                <w:p w:rsidR="00EE46EC" w:rsidRPr="00632190" w:rsidRDefault="00EE46EC" w:rsidP="005068E2">
                  <w:pPr>
                    <w:rPr>
                      <w:rFonts w:eastAsia="標楷體" w:cs="Times New Roman"/>
                      <w:lang w:eastAsia="zh-TW"/>
                    </w:rPr>
                  </w:pPr>
                </w:p>
              </w:tc>
              <w:tc>
                <w:tcPr>
                  <w:tcW w:w="1701" w:type="dxa"/>
                  <w:shd w:val="clear" w:color="auto" w:fill="auto"/>
                </w:tcPr>
                <w:p w:rsidR="00EE46EC" w:rsidRPr="00632190" w:rsidRDefault="00EE46EC" w:rsidP="005068E2">
                  <w:pPr>
                    <w:rPr>
                      <w:rFonts w:eastAsia="標楷體" w:cs="Times New Roman"/>
                      <w:lang w:eastAsia="zh-TW"/>
                    </w:rPr>
                  </w:pPr>
                </w:p>
              </w:tc>
              <w:tc>
                <w:tcPr>
                  <w:tcW w:w="2698" w:type="dxa"/>
                  <w:shd w:val="clear" w:color="auto" w:fill="auto"/>
                </w:tcPr>
                <w:p w:rsidR="00EE46EC" w:rsidRPr="00632190" w:rsidRDefault="00EE46EC" w:rsidP="005068E2">
                  <w:pPr>
                    <w:rPr>
                      <w:rFonts w:eastAsia="標楷體" w:cs="Times New Roman"/>
                      <w:lang w:eastAsia="zh-TW"/>
                    </w:rPr>
                  </w:pPr>
                </w:p>
              </w:tc>
            </w:tr>
            <w:tr w:rsidR="00EE46EC" w:rsidRPr="00632190" w:rsidTr="005068E2">
              <w:trPr>
                <w:trHeight w:val="354"/>
              </w:trPr>
              <w:tc>
                <w:tcPr>
                  <w:tcW w:w="10421" w:type="dxa"/>
                  <w:gridSpan w:val="5"/>
                  <w:shd w:val="clear" w:color="auto" w:fill="auto"/>
                </w:tcPr>
                <w:p w:rsidR="00EE46EC" w:rsidRPr="00632190" w:rsidRDefault="00BE761C" w:rsidP="005068E2">
                  <w:pPr>
                    <w:rPr>
                      <w:rFonts w:eastAsia="標楷體"/>
                      <w:lang w:eastAsia="zh-TW"/>
                    </w:rPr>
                  </w:pPr>
                  <w:r w:rsidRPr="00632190">
                    <w:rPr>
                      <w:rFonts w:eastAsia="標楷體" w:cs="Times New Roman"/>
                      <w:lang w:eastAsia="zh-TW"/>
                    </w:rPr>
                    <w:t>其他學</w:t>
                  </w:r>
                  <w:r>
                    <w:rPr>
                      <w:rFonts w:eastAsia="標楷體" w:cs="Times New Roman" w:hint="eastAsia"/>
                      <w:lang w:eastAsia="zh-TW"/>
                    </w:rPr>
                    <w:t>術</w:t>
                  </w:r>
                  <w:r w:rsidRPr="00632190">
                    <w:rPr>
                      <w:rFonts w:eastAsia="標楷體" w:cs="Times New Roman"/>
                      <w:lang w:eastAsia="zh-TW"/>
                    </w:rPr>
                    <w:t>研</w:t>
                  </w:r>
                  <w:r>
                    <w:rPr>
                      <w:rFonts w:eastAsia="標楷體" w:cs="Times New Roman" w:hint="eastAsia"/>
                      <w:lang w:eastAsia="zh-TW"/>
                    </w:rPr>
                    <w:t>究</w:t>
                  </w:r>
                  <w:r w:rsidRPr="00632190">
                    <w:rPr>
                      <w:rFonts w:eastAsia="標楷體" w:cs="Times New Roman"/>
                      <w:lang w:eastAsia="zh-TW"/>
                    </w:rPr>
                    <w:t>機構：機構名稱</w:t>
                  </w:r>
                  <w:r w:rsidRPr="00632190">
                    <w:rPr>
                      <w:rFonts w:eastAsia="標楷體" w:cs="Times New Roman"/>
                      <w:lang w:eastAsia="zh-TW"/>
                    </w:rPr>
                    <w:t>OOO</w:t>
                  </w:r>
                </w:p>
              </w:tc>
            </w:tr>
            <w:tr w:rsidR="00EE46EC" w:rsidRPr="00632190" w:rsidTr="005068E2">
              <w:trPr>
                <w:trHeight w:val="354"/>
              </w:trPr>
              <w:tc>
                <w:tcPr>
                  <w:tcW w:w="1484" w:type="dxa"/>
                  <w:shd w:val="clear" w:color="auto" w:fill="auto"/>
                </w:tcPr>
                <w:p w:rsidR="00EE46EC" w:rsidRPr="00632190" w:rsidRDefault="00EE46EC" w:rsidP="005068E2">
                  <w:pPr>
                    <w:rPr>
                      <w:rFonts w:eastAsia="標楷體" w:cs="Times New Roman"/>
                      <w:sz w:val="16"/>
                      <w:szCs w:val="16"/>
                      <w:lang w:eastAsia="zh-TW"/>
                    </w:rPr>
                  </w:pPr>
                </w:p>
              </w:tc>
              <w:tc>
                <w:tcPr>
                  <w:tcW w:w="2837" w:type="dxa"/>
                </w:tcPr>
                <w:p w:rsidR="00EE46EC" w:rsidRPr="00632190" w:rsidRDefault="00EE46EC" w:rsidP="005068E2">
                  <w:pPr>
                    <w:rPr>
                      <w:rFonts w:eastAsia="標楷體"/>
                      <w:lang w:eastAsia="zh-TW"/>
                    </w:rPr>
                  </w:pPr>
                </w:p>
              </w:tc>
              <w:tc>
                <w:tcPr>
                  <w:tcW w:w="1701" w:type="dxa"/>
                  <w:shd w:val="clear" w:color="auto" w:fill="auto"/>
                </w:tcPr>
                <w:p w:rsidR="00EE46EC" w:rsidRPr="00632190" w:rsidRDefault="00EE46EC" w:rsidP="005068E2">
                  <w:pPr>
                    <w:rPr>
                      <w:rFonts w:eastAsia="標楷體" w:cs="Times New Roman"/>
                      <w:lang w:eastAsia="zh-TW"/>
                    </w:rPr>
                  </w:pPr>
                </w:p>
              </w:tc>
              <w:tc>
                <w:tcPr>
                  <w:tcW w:w="1701" w:type="dxa"/>
                  <w:shd w:val="clear" w:color="auto" w:fill="auto"/>
                </w:tcPr>
                <w:p w:rsidR="00EE46EC" w:rsidRPr="00632190" w:rsidRDefault="00EE46EC" w:rsidP="005068E2">
                  <w:pPr>
                    <w:rPr>
                      <w:rFonts w:eastAsia="標楷體" w:cs="Times New Roman"/>
                      <w:lang w:eastAsia="zh-TW"/>
                    </w:rPr>
                  </w:pPr>
                </w:p>
              </w:tc>
              <w:tc>
                <w:tcPr>
                  <w:tcW w:w="2698" w:type="dxa"/>
                  <w:shd w:val="clear" w:color="auto" w:fill="auto"/>
                </w:tcPr>
                <w:p w:rsidR="00EE46EC" w:rsidRPr="00632190" w:rsidRDefault="00EE46EC" w:rsidP="005068E2">
                  <w:pPr>
                    <w:rPr>
                      <w:rFonts w:eastAsia="標楷體" w:cs="Times New Roman"/>
                      <w:lang w:eastAsia="zh-TW"/>
                    </w:rPr>
                  </w:pPr>
                </w:p>
              </w:tc>
            </w:tr>
            <w:tr w:rsidR="00EE46EC" w:rsidRPr="00632190" w:rsidTr="005068E2">
              <w:trPr>
                <w:trHeight w:val="354"/>
              </w:trPr>
              <w:tc>
                <w:tcPr>
                  <w:tcW w:w="10421" w:type="dxa"/>
                  <w:gridSpan w:val="5"/>
                  <w:shd w:val="clear" w:color="auto" w:fill="auto"/>
                </w:tcPr>
                <w:p w:rsidR="00EE46EC" w:rsidRPr="00632190" w:rsidRDefault="00BE761C" w:rsidP="005068E2">
                  <w:pPr>
                    <w:rPr>
                      <w:rFonts w:eastAsia="標楷體"/>
                      <w:lang w:eastAsia="zh-TW"/>
                    </w:rPr>
                  </w:pPr>
                  <w:proofErr w:type="spellStart"/>
                  <w:r w:rsidRPr="00632190">
                    <w:rPr>
                      <w:rFonts w:eastAsia="標楷體" w:cs="Times New Roman"/>
                    </w:rPr>
                    <w:t>廠商名稱：</w:t>
                  </w:r>
                  <w:r w:rsidRPr="00632190">
                    <w:rPr>
                      <w:rFonts w:eastAsia="標楷體" w:cs="Times New Roman"/>
                    </w:rPr>
                    <w:t>OOO</w:t>
                  </w:r>
                  <w:proofErr w:type="spellEnd"/>
                </w:p>
              </w:tc>
            </w:tr>
            <w:tr w:rsidR="00EE46EC" w:rsidRPr="00632190" w:rsidTr="005068E2">
              <w:trPr>
                <w:trHeight w:val="365"/>
              </w:trPr>
              <w:tc>
                <w:tcPr>
                  <w:tcW w:w="1484" w:type="dxa"/>
                  <w:shd w:val="clear" w:color="auto" w:fill="auto"/>
                </w:tcPr>
                <w:p w:rsidR="00EE46EC" w:rsidRPr="00632190" w:rsidRDefault="00EE46EC" w:rsidP="005068E2">
                  <w:pPr>
                    <w:rPr>
                      <w:rFonts w:eastAsia="標楷體" w:cs="Times New Roman"/>
                      <w:sz w:val="16"/>
                      <w:szCs w:val="16"/>
                    </w:rPr>
                  </w:pPr>
                </w:p>
              </w:tc>
              <w:tc>
                <w:tcPr>
                  <w:tcW w:w="2837" w:type="dxa"/>
                </w:tcPr>
                <w:p w:rsidR="00EE46EC" w:rsidRPr="00632190" w:rsidRDefault="00EE46EC" w:rsidP="005068E2">
                  <w:pPr>
                    <w:rPr>
                      <w:rFonts w:eastAsia="標楷體"/>
                    </w:rPr>
                  </w:pPr>
                </w:p>
              </w:tc>
              <w:tc>
                <w:tcPr>
                  <w:tcW w:w="1701" w:type="dxa"/>
                  <w:shd w:val="clear" w:color="auto" w:fill="auto"/>
                </w:tcPr>
                <w:p w:rsidR="00EE46EC" w:rsidRPr="00632190" w:rsidRDefault="00EE46EC" w:rsidP="005068E2">
                  <w:pPr>
                    <w:rPr>
                      <w:rFonts w:eastAsia="標楷體" w:cs="Times New Roman"/>
                    </w:rPr>
                  </w:pPr>
                </w:p>
              </w:tc>
              <w:tc>
                <w:tcPr>
                  <w:tcW w:w="1701" w:type="dxa"/>
                  <w:shd w:val="clear" w:color="auto" w:fill="auto"/>
                </w:tcPr>
                <w:p w:rsidR="00EE46EC" w:rsidRPr="00632190" w:rsidRDefault="00EE46EC" w:rsidP="005068E2">
                  <w:pPr>
                    <w:rPr>
                      <w:rFonts w:eastAsia="標楷體" w:cs="Times New Roman"/>
                    </w:rPr>
                  </w:pPr>
                </w:p>
              </w:tc>
              <w:tc>
                <w:tcPr>
                  <w:tcW w:w="2698" w:type="dxa"/>
                  <w:shd w:val="clear" w:color="auto" w:fill="auto"/>
                </w:tcPr>
                <w:p w:rsidR="00EE46EC" w:rsidRPr="00632190" w:rsidRDefault="00EE46EC" w:rsidP="005068E2">
                  <w:pPr>
                    <w:rPr>
                      <w:rFonts w:eastAsia="標楷體" w:cs="Times New Roman"/>
                    </w:rPr>
                  </w:pPr>
                </w:p>
              </w:tc>
            </w:tr>
          </w:tbl>
          <w:p w:rsidR="00EE46EC" w:rsidRDefault="00EE46EC" w:rsidP="005068E2">
            <w:pPr>
              <w:widowControl w:val="0"/>
              <w:ind w:rightChars="57" w:right="137"/>
              <w:rPr>
                <w:rFonts w:eastAsia="標楷體" w:cs="Times New Roman"/>
                <w:b/>
                <w:lang w:eastAsia="zh-TW"/>
              </w:rPr>
            </w:pPr>
          </w:p>
        </w:tc>
      </w:tr>
      <w:tr w:rsidR="00964579" w:rsidRPr="00632190" w:rsidTr="0034761D">
        <w:tblPrEx>
          <w:tblCellMar>
            <w:top w:w="0" w:type="dxa"/>
            <w:left w:w="28" w:type="dxa"/>
            <w:bottom w:w="0" w:type="dxa"/>
            <w:right w:w="28" w:type="dxa"/>
          </w:tblCellMar>
          <w:tblLook w:val="0000" w:firstRow="0" w:lastRow="0" w:firstColumn="0" w:lastColumn="0" w:noHBand="0" w:noVBand="0"/>
        </w:tblPrEx>
        <w:trPr>
          <w:trHeight w:val="416"/>
          <w:jc w:val="center"/>
        </w:trPr>
        <w:tc>
          <w:tcPr>
            <w:tcW w:w="10491" w:type="dxa"/>
            <w:gridSpan w:val="5"/>
            <w:tcBorders>
              <w:top w:val="single" w:sz="4" w:space="0" w:color="auto"/>
              <w:bottom w:val="single" w:sz="4" w:space="0" w:color="auto"/>
              <w:right w:val="single" w:sz="4" w:space="0" w:color="auto"/>
            </w:tcBorders>
          </w:tcPr>
          <w:p w:rsidR="00BA09B0" w:rsidRDefault="00964579" w:rsidP="00B7694A">
            <w:pPr>
              <w:widowControl w:val="0"/>
              <w:spacing w:beforeLines="50" w:before="180"/>
              <w:ind w:rightChars="57" w:right="137"/>
              <w:rPr>
                <w:rFonts w:eastAsia="標楷體" w:cs="Times New Roman"/>
                <w:lang w:eastAsia="zh-TW"/>
              </w:rPr>
            </w:pPr>
            <w:r>
              <w:rPr>
                <w:rFonts w:eastAsia="標楷體" w:cs="Times New Roman" w:hint="eastAsia"/>
                <w:lang w:eastAsia="zh-TW"/>
              </w:rPr>
              <w:t>3.</w:t>
            </w:r>
            <w:r w:rsidR="001841D1">
              <w:rPr>
                <w:rFonts w:eastAsia="標楷體" w:cs="Times New Roman" w:hint="eastAsia"/>
                <w:lang w:eastAsia="zh-TW"/>
              </w:rPr>
              <w:t>請說明是否</w:t>
            </w:r>
            <w:r w:rsidRPr="00964579">
              <w:rPr>
                <w:rFonts w:eastAsia="標楷體" w:cs="Times New Roman" w:hint="eastAsia"/>
                <w:lang w:eastAsia="zh-TW"/>
              </w:rPr>
              <w:t>透過網路</w:t>
            </w:r>
            <w:r w:rsidR="001841D1" w:rsidRPr="00964579">
              <w:rPr>
                <w:rFonts w:eastAsia="標楷體" w:cs="Times New Roman" w:hint="eastAsia"/>
                <w:lang w:eastAsia="zh-TW"/>
              </w:rPr>
              <w:t>進行廣告及招募潛在研究對象</w:t>
            </w:r>
            <w:r>
              <w:rPr>
                <w:rFonts w:eastAsia="標楷體" w:cs="Times New Roman" w:hint="eastAsia"/>
                <w:lang w:eastAsia="zh-TW"/>
              </w:rPr>
              <w:t>？</w:t>
            </w:r>
            <w:r w:rsidR="001841D1">
              <w:rPr>
                <w:rFonts w:eastAsia="標楷體" w:cs="Times New Roman" w:hint="eastAsia"/>
                <w:lang w:eastAsia="zh-TW"/>
              </w:rPr>
              <w:t xml:space="preserve"> </w:t>
            </w:r>
          </w:p>
          <w:p w:rsidR="00964579" w:rsidRDefault="001841D1" w:rsidP="00B7694A">
            <w:pPr>
              <w:widowControl w:val="0"/>
              <w:ind w:leftChars="50" w:left="240" w:rightChars="57" w:right="137" w:hangingChars="50" w:hanging="120"/>
              <w:rPr>
                <w:rFonts w:eastAsia="標楷體" w:cs="Times New Roman"/>
                <w:lang w:eastAsia="zh-TW"/>
              </w:rPr>
            </w:pPr>
            <w:proofErr w:type="gramStart"/>
            <w:r>
              <w:rPr>
                <w:rFonts w:eastAsia="標楷體" w:cs="Times New Roman" w:hint="eastAsia"/>
                <w:lang w:eastAsia="zh-TW"/>
              </w:rPr>
              <w:t>【</w:t>
            </w:r>
            <w:proofErr w:type="gramEnd"/>
            <w:r w:rsidR="00BA09B0">
              <w:rPr>
                <w:rFonts w:eastAsia="標楷體" w:cs="Times New Roman" w:hint="eastAsia"/>
                <w:lang w:eastAsia="zh-TW"/>
              </w:rPr>
              <w:t>需檢附</w:t>
            </w:r>
            <w:r>
              <w:rPr>
                <w:rFonts w:eastAsia="標楷體" w:cs="Times New Roman" w:hint="eastAsia"/>
                <w:lang w:eastAsia="zh-TW"/>
              </w:rPr>
              <w:t>招募文宣</w:t>
            </w:r>
            <w:r w:rsidR="00BA09B0">
              <w:rPr>
                <w:rFonts w:eastAsia="標楷體" w:cs="Times New Roman" w:hint="eastAsia"/>
                <w:lang w:eastAsia="zh-TW"/>
              </w:rPr>
              <w:t>上傳至線上系統供審查，</w:t>
            </w:r>
            <w:r w:rsidR="00BA09B0" w:rsidRPr="00BA09B0">
              <w:rPr>
                <w:rFonts w:eastAsia="標楷體" w:cs="Times New Roman" w:hint="eastAsia"/>
                <w:lang w:eastAsia="zh-TW"/>
              </w:rPr>
              <w:t>所有招募資料內容均應提供研究倫理委員會予以審查，例如</w:t>
            </w:r>
            <w:r w:rsidR="00BA09B0" w:rsidRPr="00BA09B0">
              <w:rPr>
                <w:rFonts w:eastAsia="標楷體" w:cs="Times New Roman"/>
                <w:lang w:eastAsia="zh-TW"/>
              </w:rPr>
              <w:t>(1)</w:t>
            </w:r>
            <w:r w:rsidR="00BA09B0" w:rsidRPr="00BA09B0">
              <w:rPr>
                <w:rFonts w:eastAsia="標楷體" w:cs="Times New Roman" w:hint="eastAsia"/>
                <w:lang w:eastAsia="zh-TW"/>
              </w:rPr>
              <w:t>電子郵件引言、附註；</w:t>
            </w:r>
            <w:r w:rsidR="00BA09B0" w:rsidRPr="00BA09B0">
              <w:rPr>
                <w:rFonts w:eastAsia="標楷體" w:cs="Times New Roman"/>
                <w:lang w:eastAsia="zh-TW"/>
              </w:rPr>
              <w:t>(2)</w:t>
            </w:r>
            <w:r w:rsidR="00BA09B0" w:rsidRPr="00BA09B0">
              <w:rPr>
                <w:rFonts w:eastAsia="標楷體" w:cs="Times New Roman" w:hint="eastAsia"/>
                <w:lang w:eastAsia="zh-TW"/>
              </w:rPr>
              <w:t>電子郵件寄件者及主旨；</w:t>
            </w:r>
            <w:r w:rsidR="00BA09B0" w:rsidRPr="00BA09B0">
              <w:rPr>
                <w:rFonts w:eastAsia="標楷體" w:cs="Times New Roman"/>
                <w:lang w:eastAsia="zh-TW"/>
              </w:rPr>
              <w:t>(3)</w:t>
            </w:r>
            <w:r w:rsidR="00BA09B0" w:rsidRPr="00BA09B0">
              <w:rPr>
                <w:rFonts w:eastAsia="標楷體" w:cs="Times New Roman" w:hint="eastAsia"/>
                <w:lang w:eastAsia="zh-TW"/>
              </w:rPr>
              <w:t>其他混合之招募媒材，如傳單、廣告、信件等。</w:t>
            </w:r>
            <w:r>
              <w:rPr>
                <w:rFonts w:eastAsia="標楷體" w:cs="Times New Roman" w:hint="eastAsia"/>
                <w:lang w:eastAsia="zh-TW"/>
              </w:rPr>
              <w:t>】</w:t>
            </w:r>
          </w:p>
          <w:p w:rsidR="00F23241" w:rsidRDefault="00F23241" w:rsidP="00B7694A">
            <w:pPr>
              <w:widowControl w:val="0"/>
              <w:ind w:rightChars="57" w:right="137" w:firstLineChars="100" w:firstLine="240"/>
              <w:rPr>
                <w:rFonts w:eastAsia="標楷體" w:cs="Times New Roman"/>
                <w:lang w:eastAsia="zh-TW"/>
              </w:rPr>
            </w:pPr>
            <w:r w:rsidRPr="00E23A6F">
              <w:rPr>
                <w:rFonts w:eastAsia="標楷體" w:cs="Times New Roman" w:hint="eastAsia"/>
                <w:lang w:eastAsia="zh-TW"/>
              </w:rPr>
              <w:t>□</w:t>
            </w:r>
            <w:r>
              <w:rPr>
                <w:rFonts w:eastAsia="標楷體" w:cs="Times New Roman" w:hint="eastAsia"/>
                <w:lang w:eastAsia="zh-TW"/>
              </w:rPr>
              <w:t>否</w:t>
            </w:r>
          </w:p>
          <w:p w:rsidR="00F23241" w:rsidRDefault="00F23241" w:rsidP="00B7694A">
            <w:pPr>
              <w:widowControl w:val="0"/>
              <w:ind w:rightChars="57" w:right="137" w:firstLineChars="100" w:firstLine="240"/>
              <w:rPr>
                <w:rFonts w:eastAsia="標楷體" w:cs="Times New Roman"/>
                <w:lang w:eastAsia="zh-TW"/>
              </w:rPr>
            </w:pPr>
            <w:r w:rsidRPr="00E23A6F">
              <w:rPr>
                <w:rFonts w:eastAsia="標楷體" w:cs="Times New Roman" w:hint="eastAsia"/>
                <w:lang w:eastAsia="zh-TW"/>
              </w:rPr>
              <w:t>□</w:t>
            </w:r>
            <w:r>
              <w:rPr>
                <w:rFonts w:eastAsia="標楷體" w:cs="Times New Roman" w:hint="eastAsia"/>
                <w:lang w:eastAsia="zh-TW"/>
              </w:rPr>
              <w:t>是，</w:t>
            </w:r>
            <w:proofErr w:type="gramStart"/>
            <w:r>
              <w:rPr>
                <w:rFonts w:eastAsia="標楷體" w:cs="Times New Roman" w:hint="eastAsia"/>
                <w:lang w:eastAsia="zh-TW"/>
              </w:rPr>
              <w:t>請續填</w:t>
            </w:r>
            <w:proofErr w:type="gramEnd"/>
            <w:r>
              <w:rPr>
                <w:rFonts w:eastAsia="標楷體" w:cs="Times New Roman" w:hint="eastAsia"/>
                <w:lang w:eastAsia="zh-TW"/>
              </w:rPr>
              <w:t>使用之方式</w:t>
            </w:r>
            <w:r>
              <w:rPr>
                <w:rFonts w:ascii="新細明體" w:hAnsi="新細明體" w:cs="Times New Roman" w:hint="eastAsia"/>
                <w:lang w:eastAsia="zh-TW"/>
              </w:rPr>
              <w:t>：</w:t>
            </w:r>
          </w:p>
          <w:p w:rsidR="001841D1" w:rsidRDefault="001841D1" w:rsidP="00B7694A">
            <w:pPr>
              <w:widowControl w:val="0"/>
              <w:ind w:leftChars="250" w:left="840" w:rightChars="57" w:right="137" w:hangingChars="100" w:hanging="240"/>
              <w:rPr>
                <w:rFonts w:eastAsia="標楷體" w:cs="Times New Roman"/>
                <w:lang w:eastAsia="zh-TW"/>
              </w:rPr>
            </w:pPr>
            <w:r w:rsidRPr="00E23A6F">
              <w:rPr>
                <w:rFonts w:eastAsia="標楷體" w:cs="Times New Roman" w:hint="eastAsia"/>
                <w:lang w:eastAsia="zh-TW"/>
              </w:rPr>
              <w:t>□</w:t>
            </w:r>
            <w:r w:rsidRPr="00964579">
              <w:rPr>
                <w:rFonts w:eastAsia="標楷體" w:cs="Times New Roman" w:hint="eastAsia"/>
                <w:lang w:eastAsia="zh-TW"/>
              </w:rPr>
              <w:t>寄發電子郵件</w:t>
            </w:r>
            <w:r>
              <w:rPr>
                <w:rFonts w:eastAsia="標楷體" w:cs="Times New Roman" w:hint="eastAsia"/>
                <w:lang w:eastAsia="zh-TW"/>
              </w:rPr>
              <w:t>，請說明</w:t>
            </w:r>
            <w:proofErr w:type="gramStart"/>
            <w:r w:rsidR="00A05BC7">
              <w:rPr>
                <w:rFonts w:eastAsia="標楷體" w:cs="Times New Roman" w:hint="eastAsia"/>
                <w:lang w:eastAsia="zh-TW"/>
              </w:rPr>
              <w:t>（</w:t>
            </w:r>
            <w:proofErr w:type="gramEnd"/>
            <w:r w:rsidR="00A05BC7">
              <w:rPr>
                <w:rFonts w:eastAsia="標楷體" w:cs="Times New Roman" w:hint="eastAsia"/>
                <w:lang w:eastAsia="zh-TW"/>
              </w:rPr>
              <w:t>包含：如何取得受試者電子郵件信箱、由誰寄發信件</w:t>
            </w:r>
            <w:r w:rsidR="00E7509A">
              <w:rPr>
                <w:rFonts w:eastAsia="標楷體" w:cs="Times New Roman" w:hint="eastAsia"/>
                <w:lang w:eastAsia="zh-TW"/>
              </w:rPr>
              <w:t>、以密件副本方式發送信件</w:t>
            </w:r>
            <w:r w:rsidR="00A05BC7">
              <w:rPr>
                <w:rFonts w:eastAsia="標楷體" w:cs="Times New Roman" w:hint="eastAsia"/>
                <w:lang w:eastAsia="zh-TW"/>
              </w:rPr>
              <w:t>等</w:t>
            </w:r>
            <w:proofErr w:type="gramStart"/>
            <w:r w:rsidR="00A05BC7">
              <w:rPr>
                <w:rFonts w:eastAsia="標楷體" w:cs="Times New Roman" w:hint="eastAsia"/>
                <w:lang w:eastAsia="zh-TW"/>
              </w:rPr>
              <w:t>）</w:t>
            </w:r>
            <w:proofErr w:type="gramEnd"/>
            <w:r w:rsidR="00A05BC7">
              <w:rPr>
                <w:rFonts w:eastAsia="標楷體" w:cs="Times New Roman" w:hint="eastAsia"/>
                <w:lang w:eastAsia="zh-TW"/>
              </w:rPr>
              <w:t>：</w:t>
            </w:r>
          </w:p>
          <w:p w:rsidR="00BA09B0" w:rsidRDefault="001841D1" w:rsidP="00B7694A">
            <w:pPr>
              <w:widowControl w:val="0"/>
              <w:ind w:leftChars="100" w:left="240" w:rightChars="57" w:right="137" w:firstLineChars="150" w:firstLine="360"/>
              <w:rPr>
                <w:rFonts w:eastAsia="標楷體" w:cs="Times New Roman"/>
                <w:lang w:eastAsia="zh-TW"/>
              </w:rPr>
            </w:pPr>
            <w:r w:rsidRPr="00E23A6F">
              <w:rPr>
                <w:rFonts w:eastAsia="標楷體" w:cs="Times New Roman" w:hint="eastAsia"/>
                <w:lang w:eastAsia="zh-TW"/>
              </w:rPr>
              <w:t>□</w:t>
            </w:r>
            <w:proofErr w:type="gramStart"/>
            <w:r w:rsidRPr="00964579">
              <w:rPr>
                <w:rFonts w:eastAsia="標楷體" w:cs="Times New Roman" w:hint="eastAsia"/>
                <w:lang w:eastAsia="zh-TW"/>
              </w:rPr>
              <w:t>線上廣告</w:t>
            </w:r>
            <w:proofErr w:type="gramEnd"/>
            <w:r w:rsidR="00A05BC7">
              <w:rPr>
                <w:rFonts w:eastAsia="標楷體" w:cs="Times New Roman" w:hint="eastAsia"/>
                <w:lang w:eastAsia="zh-TW"/>
              </w:rPr>
              <w:t>、</w:t>
            </w:r>
            <w:proofErr w:type="gramStart"/>
            <w:r w:rsidR="00A05BC7">
              <w:rPr>
                <w:rFonts w:eastAsia="標楷體" w:cs="Times New Roman" w:hint="eastAsia"/>
                <w:lang w:eastAsia="zh-TW"/>
              </w:rPr>
              <w:t>線上影</w:t>
            </w:r>
            <w:proofErr w:type="gramEnd"/>
            <w:r w:rsidR="00A05BC7">
              <w:rPr>
                <w:rFonts w:eastAsia="標楷體" w:cs="Times New Roman" w:hint="eastAsia"/>
                <w:lang w:eastAsia="zh-TW"/>
              </w:rPr>
              <w:t>音廣告，請說明張貼</w:t>
            </w:r>
            <w:r w:rsidR="00BA09B0">
              <w:rPr>
                <w:rFonts w:eastAsia="標楷體" w:cs="Times New Roman" w:hint="eastAsia"/>
                <w:lang w:eastAsia="zh-TW"/>
              </w:rPr>
              <w:t>之</w:t>
            </w:r>
            <w:r w:rsidR="00A05BC7">
              <w:rPr>
                <w:rFonts w:eastAsia="標楷體" w:cs="Times New Roman" w:hint="eastAsia"/>
                <w:lang w:eastAsia="zh-TW"/>
              </w:rPr>
              <w:t>網址：</w:t>
            </w:r>
          </w:p>
          <w:p w:rsidR="00964579" w:rsidRDefault="00BA09B0" w:rsidP="00B7694A">
            <w:pPr>
              <w:widowControl w:val="0"/>
              <w:ind w:leftChars="100" w:left="240" w:rightChars="57" w:right="137" w:firstLineChars="150" w:firstLine="360"/>
              <w:rPr>
                <w:rFonts w:eastAsia="標楷體" w:cs="Times New Roman"/>
                <w:lang w:eastAsia="zh-TW"/>
              </w:rPr>
            </w:pPr>
            <w:r w:rsidRPr="00E23A6F">
              <w:rPr>
                <w:rFonts w:eastAsia="標楷體" w:cs="Times New Roman" w:hint="eastAsia"/>
                <w:lang w:eastAsia="zh-TW"/>
              </w:rPr>
              <w:t>□</w:t>
            </w:r>
            <w:r w:rsidRPr="00964579">
              <w:rPr>
                <w:rFonts w:eastAsia="標楷體" w:cs="Times New Roman" w:hint="eastAsia"/>
                <w:lang w:eastAsia="zh-TW"/>
              </w:rPr>
              <w:t>張貼於</w:t>
            </w:r>
            <w:r>
              <w:rPr>
                <w:rFonts w:eastAsia="標楷體" w:cs="Times New Roman" w:hint="eastAsia"/>
                <w:lang w:eastAsia="zh-TW"/>
              </w:rPr>
              <w:t>網頁、</w:t>
            </w:r>
            <w:r w:rsidRPr="00964579">
              <w:rPr>
                <w:rFonts w:eastAsia="標楷體" w:cs="Times New Roman" w:hint="eastAsia"/>
                <w:lang w:eastAsia="zh-TW"/>
              </w:rPr>
              <w:t>網路聊天室</w:t>
            </w:r>
            <w:r>
              <w:rPr>
                <w:rFonts w:eastAsia="標楷體" w:cs="Times New Roman" w:hint="eastAsia"/>
                <w:lang w:eastAsia="zh-TW"/>
              </w:rPr>
              <w:t>，請說明張貼之網址：</w:t>
            </w:r>
          </w:p>
          <w:p w:rsidR="006B3B67" w:rsidRDefault="006B3B67" w:rsidP="006B3B67">
            <w:pPr>
              <w:widowControl w:val="0"/>
              <w:ind w:rightChars="57" w:right="137"/>
              <w:rPr>
                <w:rFonts w:eastAsia="標楷體" w:cs="Times New Roman"/>
                <w:lang w:eastAsia="zh-TW"/>
              </w:rPr>
            </w:pPr>
            <w:r>
              <w:rPr>
                <w:rFonts w:eastAsia="標楷體" w:cs="Times New Roman" w:hint="eastAsia"/>
                <w:lang w:eastAsia="zh-TW"/>
              </w:rPr>
              <w:t>4.</w:t>
            </w:r>
            <w:r w:rsidRPr="00964579">
              <w:rPr>
                <w:rFonts w:eastAsia="標楷體" w:cs="Times New Roman" w:hint="eastAsia"/>
                <w:lang w:eastAsia="zh-TW"/>
              </w:rPr>
              <w:t xml:space="preserve"> </w:t>
            </w:r>
            <w:r w:rsidRPr="00964579">
              <w:rPr>
                <w:rFonts w:eastAsia="標楷體" w:cs="Times New Roman" w:hint="eastAsia"/>
                <w:lang w:eastAsia="zh-TW"/>
              </w:rPr>
              <w:t>研究對象</w:t>
            </w:r>
            <w:r>
              <w:rPr>
                <w:rFonts w:eastAsia="標楷體" w:cs="Times New Roman" w:hint="eastAsia"/>
                <w:lang w:eastAsia="zh-TW"/>
              </w:rPr>
              <w:t>的</w:t>
            </w:r>
            <w:r>
              <w:rPr>
                <w:rFonts w:eastAsia="標楷體" w:cs="Times New Roman" w:hint="eastAsia"/>
                <w:lang w:eastAsia="zh-TW"/>
              </w:rPr>
              <w:t>IP</w:t>
            </w:r>
            <w:r>
              <w:rPr>
                <w:rFonts w:eastAsia="標楷體" w:cs="Times New Roman" w:hint="eastAsia"/>
                <w:lang w:eastAsia="zh-TW"/>
              </w:rPr>
              <w:t>位址是否為隱密無法被研究者取得？請說明如何進行。</w:t>
            </w:r>
          </w:p>
          <w:p w:rsidR="00B7694A" w:rsidRDefault="00B7694A" w:rsidP="006B3B67">
            <w:pPr>
              <w:widowControl w:val="0"/>
              <w:ind w:rightChars="57" w:right="137"/>
              <w:rPr>
                <w:rFonts w:eastAsia="標楷體" w:cs="Times New Roman"/>
                <w:lang w:eastAsia="zh-TW"/>
              </w:rPr>
            </w:pPr>
          </w:p>
        </w:tc>
      </w:tr>
      <w:tr w:rsidR="0034761D" w:rsidRPr="00632190" w:rsidTr="00632190">
        <w:tblPrEx>
          <w:tblCellMar>
            <w:top w:w="0" w:type="dxa"/>
            <w:left w:w="28" w:type="dxa"/>
            <w:bottom w:w="0" w:type="dxa"/>
            <w:right w:w="28" w:type="dxa"/>
          </w:tblCellMar>
          <w:tblLook w:val="0000" w:firstRow="0" w:lastRow="0" w:firstColumn="0" w:lastColumn="0" w:noHBand="0" w:noVBand="0"/>
        </w:tblPrEx>
        <w:trPr>
          <w:trHeight w:val="1090"/>
          <w:jc w:val="center"/>
        </w:trPr>
        <w:tc>
          <w:tcPr>
            <w:tcW w:w="10491" w:type="dxa"/>
            <w:gridSpan w:val="5"/>
            <w:tcBorders>
              <w:top w:val="single" w:sz="4" w:space="0" w:color="auto"/>
              <w:bottom w:val="single" w:sz="4" w:space="0" w:color="auto"/>
              <w:right w:val="single" w:sz="4" w:space="0" w:color="auto"/>
            </w:tcBorders>
          </w:tcPr>
          <w:p w:rsidR="006B3B67" w:rsidRDefault="006B3B67" w:rsidP="0034761D">
            <w:pPr>
              <w:widowControl w:val="0"/>
              <w:ind w:rightChars="57" w:right="137"/>
              <w:rPr>
                <w:rFonts w:eastAsia="標楷體" w:cs="Times New Roman"/>
                <w:b/>
                <w:lang w:eastAsia="zh-TW"/>
              </w:rPr>
            </w:pPr>
            <w:r>
              <w:rPr>
                <w:rFonts w:eastAsia="標楷體" w:cs="Times New Roman" w:hint="eastAsia"/>
                <w:b/>
                <w:lang w:eastAsia="zh-TW"/>
              </w:rPr>
              <w:t>四、知情同意程序</w:t>
            </w:r>
          </w:p>
          <w:p w:rsidR="0034761D" w:rsidRPr="00075600" w:rsidRDefault="0034761D" w:rsidP="0034761D">
            <w:pPr>
              <w:widowControl w:val="0"/>
              <w:ind w:rightChars="57" w:right="137"/>
              <w:rPr>
                <w:rFonts w:eastAsia="標楷體" w:cs="Times New Roman"/>
                <w:lang w:eastAsia="zh-TW"/>
              </w:rPr>
            </w:pPr>
            <w:r w:rsidRPr="00075600">
              <w:rPr>
                <w:rFonts w:eastAsia="標楷體" w:cs="Times New Roman" w:hint="eastAsia"/>
                <w:lang w:eastAsia="zh-TW"/>
              </w:rPr>
              <w:t>1.</w:t>
            </w:r>
            <w:r w:rsidRPr="00075600">
              <w:rPr>
                <w:rFonts w:eastAsia="標楷體" w:cs="Times New Roman" w:hint="eastAsia"/>
                <w:lang w:eastAsia="zh-TW"/>
              </w:rPr>
              <w:t>是否將取得</w:t>
            </w:r>
            <w:r w:rsidR="00D10928" w:rsidRPr="00075600">
              <w:rPr>
                <w:rFonts w:eastAsia="標楷體" w:cs="Times New Roman" w:hint="eastAsia"/>
                <w:lang w:eastAsia="zh-TW"/>
              </w:rPr>
              <w:t>研究對象</w:t>
            </w:r>
            <w:r w:rsidRPr="00075600">
              <w:rPr>
                <w:rFonts w:eastAsia="標楷體" w:cs="Times New Roman" w:hint="eastAsia"/>
                <w:lang w:eastAsia="zh-TW"/>
              </w:rPr>
              <w:t>的同意？</w:t>
            </w:r>
          </w:p>
          <w:p w:rsidR="0034761D" w:rsidRPr="00075600" w:rsidRDefault="0034761D" w:rsidP="006B3B67">
            <w:pPr>
              <w:widowControl w:val="0"/>
              <w:ind w:rightChars="57" w:right="137" w:firstLineChars="100" w:firstLine="240"/>
              <w:rPr>
                <w:rFonts w:eastAsia="標楷體" w:cs="Times New Roman"/>
                <w:lang w:eastAsia="zh-TW"/>
              </w:rPr>
            </w:pPr>
            <w:proofErr w:type="gramStart"/>
            <w:r w:rsidRPr="00075600">
              <w:rPr>
                <w:rFonts w:eastAsia="標楷體" w:cs="Times New Roman" w:hint="eastAsia"/>
                <w:lang w:eastAsia="zh-TW"/>
              </w:rPr>
              <w:t>□否</w:t>
            </w:r>
            <w:proofErr w:type="gramEnd"/>
            <w:r w:rsidRPr="00075600">
              <w:rPr>
                <w:rFonts w:eastAsia="標楷體" w:cs="Times New Roman" w:hint="eastAsia"/>
                <w:lang w:eastAsia="zh-TW"/>
              </w:rPr>
              <w:t>，本研究申請免告知同意。</w:t>
            </w:r>
          </w:p>
          <w:p w:rsidR="0034761D" w:rsidRDefault="0034761D" w:rsidP="006B3B67">
            <w:pPr>
              <w:widowControl w:val="0"/>
              <w:ind w:rightChars="57" w:right="137" w:firstLineChars="100" w:firstLine="240"/>
              <w:rPr>
                <w:rFonts w:eastAsia="標楷體" w:cs="Times New Roman"/>
                <w:lang w:eastAsia="zh-TW"/>
              </w:rPr>
            </w:pPr>
            <w:r w:rsidRPr="00075600">
              <w:rPr>
                <w:rFonts w:eastAsia="標楷體" w:cs="Times New Roman" w:hint="eastAsia"/>
                <w:lang w:eastAsia="zh-TW"/>
              </w:rPr>
              <w:t>□是。請於送審資料中檢附同意書或說明書。</w:t>
            </w:r>
            <w:r w:rsidR="00900A0F" w:rsidRPr="00075600">
              <w:rPr>
                <w:rFonts w:eastAsia="標楷體" w:cs="Times New Roman" w:hint="eastAsia"/>
                <w:lang w:eastAsia="zh-TW"/>
              </w:rPr>
              <w:t>（續填</w:t>
            </w:r>
            <w:r w:rsidR="00900A0F" w:rsidRPr="00075600">
              <w:rPr>
                <w:rFonts w:eastAsia="標楷體" w:cs="Times New Roman" w:hint="eastAsia"/>
                <w:lang w:eastAsia="zh-TW"/>
              </w:rPr>
              <w:t>2</w:t>
            </w:r>
            <w:r w:rsidR="00900A0F" w:rsidRPr="00075600">
              <w:rPr>
                <w:rFonts w:eastAsia="標楷體" w:cs="Times New Roman" w:hint="eastAsia"/>
                <w:lang w:eastAsia="zh-TW"/>
              </w:rPr>
              <w:t>）</w:t>
            </w:r>
          </w:p>
          <w:p w:rsidR="006B3B67" w:rsidRDefault="006B3B67" w:rsidP="006B3B67">
            <w:pPr>
              <w:widowControl w:val="0"/>
              <w:ind w:rightChars="57" w:right="137"/>
              <w:rPr>
                <w:rFonts w:eastAsia="標楷體" w:cs="Times New Roman"/>
                <w:lang w:eastAsia="zh-TW"/>
              </w:rPr>
            </w:pPr>
            <w:r w:rsidRPr="00075600">
              <w:rPr>
                <w:rFonts w:eastAsia="標楷體" w:cs="Times New Roman" w:hint="eastAsia"/>
                <w:lang w:eastAsia="zh-TW"/>
              </w:rPr>
              <w:t>2.</w:t>
            </w:r>
            <w:r w:rsidRPr="00075600">
              <w:rPr>
                <w:rFonts w:eastAsia="標楷體" w:cs="Times New Roman" w:hint="eastAsia"/>
                <w:lang w:eastAsia="zh-TW"/>
              </w:rPr>
              <w:t>若使用網路知情同意文件，請說明是否符合以下規定：</w:t>
            </w:r>
          </w:p>
          <w:p w:rsidR="006B3B67" w:rsidRPr="00075600" w:rsidRDefault="006B3B67" w:rsidP="006B3B67">
            <w:pPr>
              <w:widowControl w:val="0"/>
              <w:ind w:leftChars="100" w:left="240" w:rightChars="57" w:right="137"/>
              <w:rPr>
                <w:rFonts w:eastAsia="標楷體" w:cs="Times New Roman"/>
                <w:lang w:eastAsia="zh-TW"/>
              </w:rPr>
            </w:pPr>
            <w:r w:rsidRPr="00075600">
              <w:rPr>
                <w:rFonts w:eastAsia="標楷體" w:cs="Times New Roman" w:hint="eastAsia"/>
                <w:lang w:eastAsia="zh-TW"/>
              </w:rPr>
              <w:t>(1)</w:t>
            </w:r>
            <w:r w:rsidRPr="00075600">
              <w:rPr>
                <w:rFonts w:eastAsia="標楷體" w:cs="Times New Roman" w:hint="eastAsia"/>
                <w:lang w:eastAsia="zh-TW"/>
              </w:rPr>
              <w:t>網路知情同意文件包含以下內容</w:t>
            </w:r>
            <w:r w:rsidRPr="00075600">
              <w:rPr>
                <w:rFonts w:ascii="標楷體" w:eastAsia="標楷體" w:hAnsi="標楷體" w:cs="Times New Roman" w:hint="eastAsia"/>
                <w:lang w:eastAsia="zh-TW"/>
              </w:rPr>
              <w:t>：</w:t>
            </w:r>
          </w:p>
          <w:p w:rsidR="006B3B67" w:rsidRPr="00DA1E88" w:rsidRDefault="006B3B67" w:rsidP="006B3B67">
            <w:pPr>
              <w:ind w:leftChars="100" w:left="480" w:hangingChars="100" w:hanging="240"/>
              <w:rPr>
                <w:rFonts w:eastAsia="標楷體" w:cs="Calibri"/>
                <w:bCs/>
                <w:lang w:eastAsia="zh-TW"/>
              </w:rPr>
            </w:pPr>
            <w:r w:rsidRPr="00DA1E88">
              <w:rPr>
                <w:rFonts w:eastAsia="標楷體" w:cs="Calibri" w:hint="eastAsia"/>
                <w:bCs/>
                <w:lang w:eastAsia="zh-TW"/>
              </w:rPr>
              <w:t>a.</w:t>
            </w:r>
            <w:r w:rsidRPr="00DA1E88">
              <w:rPr>
                <w:rFonts w:eastAsia="標楷體" w:cs="Calibri" w:hint="eastAsia"/>
                <w:bCs/>
                <w:lang w:eastAsia="zh-TW"/>
              </w:rPr>
              <w:t>網路知情同意文件應以簡介或短文方式呈現一般知情同意文件之所有項目。</w:t>
            </w:r>
          </w:p>
          <w:p w:rsidR="006B3B67" w:rsidRPr="00DA1E88" w:rsidRDefault="006B3B67" w:rsidP="006B3B67">
            <w:pPr>
              <w:ind w:leftChars="100" w:left="480" w:hangingChars="100" w:hanging="240"/>
              <w:rPr>
                <w:rFonts w:eastAsia="標楷體" w:cs="Calibri"/>
                <w:bCs/>
                <w:lang w:eastAsia="zh-TW"/>
              </w:rPr>
            </w:pPr>
            <w:r w:rsidRPr="00DA1E88">
              <w:rPr>
                <w:rFonts w:eastAsia="標楷體" w:cs="Calibri" w:hint="eastAsia"/>
                <w:bCs/>
                <w:lang w:eastAsia="zh-TW"/>
              </w:rPr>
              <w:t>b.</w:t>
            </w:r>
            <w:r w:rsidRPr="00DA1E88">
              <w:rPr>
                <w:rFonts w:eastAsia="標楷體" w:cs="Calibri" w:hint="eastAsia"/>
                <w:bCs/>
                <w:lang w:eastAsia="zh-TW"/>
              </w:rPr>
              <w:t>取得同意方式：網頁設置點選鍵供研究對象點選代表同意</w:t>
            </w:r>
            <w:proofErr w:type="gramStart"/>
            <w:r w:rsidRPr="00DA1E88">
              <w:rPr>
                <w:rFonts w:eastAsia="標楷體" w:cs="Calibri" w:hint="eastAsia"/>
                <w:bCs/>
                <w:lang w:eastAsia="zh-TW"/>
              </w:rPr>
              <w:t>（</w:t>
            </w:r>
            <w:proofErr w:type="gramEnd"/>
            <w:r w:rsidRPr="00DA1E88">
              <w:rPr>
                <w:rFonts w:eastAsia="標楷體" w:cs="Calibri" w:hint="eastAsia"/>
                <w:bCs/>
                <w:lang w:eastAsia="zh-TW"/>
              </w:rPr>
              <w:t>如：「我同意」或「我不同意」之點選鍵或其他電子方法可表述確切的同意以代替簽名</w:t>
            </w:r>
            <w:proofErr w:type="gramStart"/>
            <w:r w:rsidRPr="00DA1E88">
              <w:rPr>
                <w:rFonts w:eastAsia="標楷體" w:cs="Calibri" w:hint="eastAsia"/>
                <w:bCs/>
                <w:lang w:eastAsia="zh-TW"/>
              </w:rPr>
              <w:t>）</w:t>
            </w:r>
            <w:proofErr w:type="gramEnd"/>
            <w:r w:rsidRPr="00DA1E88">
              <w:rPr>
                <w:rFonts w:eastAsia="標楷體" w:cs="Calibri" w:hint="eastAsia"/>
                <w:bCs/>
                <w:lang w:eastAsia="zh-TW"/>
              </w:rPr>
              <w:t>；簡短文字如「若您完成此調查，即代表您同意參與此研究」。</w:t>
            </w:r>
          </w:p>
          <w:p w:rsidR="006B3B67" w:rsidRDefault="006B3B67" w:rsidP="006B3B67">
            <w:pPr>
              <w:pStyle w:val="a8"/>
              <w:tabs>
                <w:tab w:val="left" w:pos="142"/>
                <w:tab w:val="left" w:pos="284"/>
              </w:tabs>
              <w:spacing w:line="320" w:lineRule="exact"/>
              <w:ind w:leftChars="100" w:hangingChars="100" w:hanging="240"/>
              <w:rPr>
                <w:rFonts w:eastAsia="標楷體" w:cs="Calibri"/>
                <w:szCs w:val="24"/>
              </w:rPr>
            </w:pPr>
            <w:r w:rsidRPr="00DA1E88">
              <w:rPr>
                <w:rFonts w:eastAsia="標楷體" w:cs="Calibri" w:hint="eastAsia"/>
                <w:bCs/>
                <w:szCs w:val="24"/>
              </w:rPr>
              <w:t>c.</w:t>
            </w:r>
            <w:r w:rsidRPr="00DA1E88">
              <w:rPr>
                <w:rFonts w:eastAsia="標楷體" w:cs="Calibri" w:hint="eastAsia"/>
                <w:bCs/>
                <w:szCs w:val="24"/>
              </w:rPr>
              <w:t>告知研究對象潛在風險</w:t>
            </w:r>
            <w:proofErr w:type="gramStart"/>
            <w:r w:rsidRPr="00DA1E88">
              <w:rPr>
                <w:rFonts w:eastAsia="標楷體" w:cs="Calibri" w:hint="eastAsia"/>
                <w:bCs/>
                <w:szCs w:val="24"/>
              </w:rPr>
              <w:t>（</w:t>
            </w:r>
            <w:proofErr w:type="gramEnd"/>
            <w:r w:rsidRPr="00DA1E88">
              <w:rPr>
                <w:rFonts w:eastAsia="標楷體" w:cs="Calibri" w:hint="eastAsia"/>
                <w:bCs/>
                <w:szCs w:val="24"/>
              </w:rPr>
              <w:t>例如：</w:t>
            </w:r>
            <w:r w:rsidRPr="00DA1E88">
              <w:rPr>
                <w:rFonts w:eastAsia="標楷體" w:cs="Calibri" w:hint="eastAsia"/>
                <w:bCs/>
                <w:szCs w:val="24"/>
              </w:rPr>
              <w:t>(1)</w:t>
            </w:r>
            <w:r w:rsidRPr="00DA1E88">
              <w:rPr>
                <w:rFonts w:eastAsia="標楷體" w:cs="Calibri" w:hint="eastAsia"/>
                <w:bCs/>
                <w:szCs w:val="24"/>
              </w:rPr>
              <w:t>本研究已採用所有合理的方法來保護資料然而在實際網際網路互動中無法完全擔保資料機密性、</w:t>
            </w:r>
            <w:r w:rsidRPr="00DA1E88">
              <w:rPr>
                <w:rFonts w:eastAsia="標楷體" w:cs="Calibri" w:hint="eastAsia"/>
                <w:bCs/>
                <w:szCs w:val="24"/>
              </w:rPr>
              <w:t>(</w:t>
            </w:r>
            <w:r w:rsidRPr="00DA1E88">
              <w:rPr>
                <w:rFonts w:eastAsia="標楷體" w:cs="Calibri"/>
                <w:bCs/>
                <w:szCs w:val="24"/>
              </w:rPr>
              <w:t>2</w:t>
            </w:r>
            <w:r w:rsidRPr="00DA1E88">
              <w:rPr>
                <w:rFonts w:eastAsia="標楷體" w:cs="Calibri" w:hint="eastAsia"/>
                <w:bCs/>
                <w:szCs w:val="24"/>
              </w:rPr>
              <w:t>)</w:t>
            </w:r>
            <w:r w:rsidRPr="00DA1E88">
              <w:rPr>
                <w:rFonts w:eastAsia="標楷體" w:cs="Calibri" w:hint="eastAsia"/>
                <w:bCs/>
                <w:szCs w:val="24"/>
              </w:rPr>
              <w:t>資料機密性將依此研究所使用之科技類別受到保護，但資料傳輸過程中無法確保資料不被任何第三方截取、</w:t>
            </w:r>
            <w:r w:rsidRPr="00DA1E88">
              <w:rPr>
                <w:rFonts w:eastAsia="標楷體" w:cs="Calibri" w:hint="eastAsia"/>
                <w:bCs/>
                <w:szCs w:val="24"/>
              </w:rPr>
              <w:t>(</w:t>
            </w:r>
            <w:r w:rsidRPr="00DA1E88">
              <w:rPr>
                <w:rFonts w:eastAsia="標楷體" w:cs="Calibri"/>
                <w:bCs/>
                <w:szCs w:val="24"/>
              </w:rPr>
              <w:t>3</w:t>
            </w:r>
            <w:r w:rsidRPr="00DA1E88">
              <w:rPr>
                <w:rFonts w:eastAsia="標楷體" w:cs="Calibri" w:hint="eastAsia"/>
                <w:bCs/>
                <w:szCs w:val="24"/>
              </w:rPr>
              <w:t>)</w:t>
            </w:r>
            <w:r w:rsidRPr="00DA1E88">
              <w:rPr>
                <w:rFonts w:eastAsia="標楷體" w:cs="Calibri" w:hint="eastAsia"/>
                <w:szCs w:val="24"/>
              </w:rPr>
              <w:t>此研究計畫結束後研究資料可能會繼續儲存於備份或</w:t>
            </w:r>
            <w:r w:rsidRPr="00DA1E88">
              <w:rPr>
                <w:rFonts w:eastAsia="標楷體" w:cs="Calibri" w:hint="eastAsia"/>
                <w:szCs w:val="24"/>
                <w:shd w:val="clear" w:color="auto" w:fill="FFFFFF"/>
              </w:rPr>
              <w:t>伺服器之歷程</w:t>
            </w:r>
            <w:r w:rsidRPr="00DA1E88">
              <w:rPr>
                <w:rFonts w:eastAsia="標楷體" w:cs="Calibri" w:hint="eastAsia"/>
                <w:szCs w:val="24"/>
              </w:rPr>
              <w:t>中。</w:t>
            </w:r>
          </w:p>
          <w:p w:rsidR="006B3B67" w:rsidRDefault="006B3B67" w:rsidP="00B7694A">
            <w:pPr>
              <w:spacing w:beforeLines="50" w:before="180" w:line="280" w:lineRule="exact"/>
              <w:ind w:leftChars="200" w:left="960" w:hangingChars="200" w:hanging="480"/>
              <w:rPr>
                <w:rFonts w:eastAsia="標楷體" w:cs="Times New Roman"/>
                <w:color w:val="7030A0"/>
                <w:kern w:val="2"/>
                <w:lang w:eastAsia="zh-TW" w:bidi="ar-SA"/>
              </w:rPr>
            </w:pPr>
            <w:r w:rsidRPr="00DA1E88">
              <w:rPr>
                <w:rFonts w:eastAsia="標楷體" w:cs="Times New Roman" w:hint="eastAsia"/>
                <w:color w:val="7030A0"/>
                <w:kern w:val="2"/>
                <w:lang w:eastAsia="zh-TW" w:bidi="ar-SA"/>
              </w:rPr>
              <w:lastRenderedPageBreak/>
              <w:t>備註：網際網路研究都有資料機密性損害之風險，經由網際網路收集資料會增加機密性之潛在風險，因為往往會經過第三方網站，並增加資料經由網絡傳輸於過程中被他人截取之風險。</w:t>
            </w:r>
          </w:p>
          <w:p w:rsidR="006B3B67" w:rsidRPr="00075600" w:rsidRDefault="006B3B67" w:rsidP="006B3B67">
            <w:pPr>
              <w:widowControl w:val="0"/>
              <w:ind w:rightChars="57" w:right="137" w:firstLineChars="100" w:firstLine="240"/>
              <w:rPr>
                <w:rFonts w:eastAsia="標楷體" w:cs="Times New Roman"/>
                <w:color w:val="000000"/>
                <w:lang w:eastAsia="zh-TW"/>
              </w:rPr>
            </w:pPr>
            <w:r w:rsidRPr="00075600">
              <w:rPr>
                <w:rFonts w:eastAsia="標楷體" w:cs="Times New Roman" w:hint="eastAsia"/>
                <w:color w:val="000000"/>
                <w:lang w:eastAsia="zh-TW"/>
              </w:rPr>
              <w:t>請說明：</w:t>
            </w:r>
          </w:p>
          <w:p w:rsidR="006B3B67" w:rsidRPr="00075600" w:rsidRDefault="006B3B67" w:rsidP="00B7694A">
            <w:pPr>
              <w:widowControl w:val="0"/>
              <w:ind w:rightChars="57" w:right="137" w:firstLineChars="300" w:firstLine="720"/>
              <w:rPr>
                <w:rFonts w:eastAsia="標楷體" w:cs="Times New Roman"/>
                <w:color w:val="000000"/>
                <w:lang w:eastAsia="zh-TW"/>
              </w:rPr>
            </w:pPr>
            <w:r w:rsidRPr="00075600">
              <w:rPr>
                <w:rFonts w:ascii="新細明體" w:hAnsi="新細明體" w:cs="Times New Roman" w:hint="eastAsia"/>
                <w:color w:val="000000"/>
                <w:lang w:eastAsia="zh-TW"/>
              </w:rPr>
              <w:t>□</w:t>
            </w:r>
            <w:r w:rsidRPr="00075600">
              <w:rPr>
                <w:rFonts w:eastAsia="標楷體" w:cs="Times New Roman" w:hint="eastAsia"/>
                <w:color w:val="000000"/>
                <w:lang w:eastAsia="zh-TW"/>
              </w:rPr>
              <w:t>上述</w:t>
            </w:r>
            <w:proofErr w:type="spellStart"/>
            <w:r w:rsidRPr="00075600">
              <w:rPr>
                <w:rFonts w:eastAsia="標楷體" w:cs="Times New Roman" w:hint="eastAsia"/>
                <w:color w:val="000000"/>
                <w:lang w:eastAsia="zh-TW"/>
              </w:rPr>
              <w:t>a.b.c</w:t>
            </w:r>
            <w:proofErr w:type="spellEnd"/>
            <w:r w:rsidRPr="00075600">
              <w:rPr>
                <w:rFonts w:eastAsia="標楷體" w:cs="Times New Roman" w:hint="eastAsia"/>
                <w:color w:val="000000"/>
                <w:lang w:eastAsia="zh-TW"/>
              </w:rPr>
              <w:t>項已說明於同意書</w:t>
            </w:r>
            <w:r w:rsidRPr="00075600">
              <w:rPr>
                <w:rFonts w:eastAsia="標楷體" w:cs="Times New Roman" w:hint="eastAsia"/>
                <w:color w:val="000000"/>
                <w:lang w:eastAsia="zh-TW"/>
              </w:rPr>
              <w:t>/</w:t>
            </w:r>
            <w:r w:rsidRPr="00075600">
              <w:rPr>
                <w:rFonts w:eastAsia="標楷體" w:cs="Times New Roman" w:hint="eastAsia"/>
                <w:color w:val="000000"/>
                <w:lang w:eastAsia="zh-TW"/>
              </w:rPr>
              <w:t>說明書中</w:t>
            </w:r>
          </w:p>
          <w:p w:rsidR="006B3B67" w:rsidRDefault="006B3B67" w:rsidP="00B7694A">
            <w:pPr>
              <w:spacing w:line="280" w:lineRule="exact"/>
              <w:ind w:firstLineChars="300" w:firstLine="720"/>
              <w:rPr>
                <w:rFonts w:eastAsia="標楷體" w:cs="Times New Roman"/>
                <w:color w:val="000000"/>
                <w:lang w:eastAsia="zh-TW"/>
              </w:rPr>
            </w:pPr>
            <w:r w:rsidRPr="00075600">
              <w:rPr>
                <w:rFonts w:ascii="新細明體" w:hAnsi="新細明體" w:cs="Times New Roman" w:hint="eastAsia"/>
                <w:color w:val="000000"/>
                <w:lang w:eastAsia="zh-TW"/>
              </w:rPr>
              <w:t>□</w:t>
            </w:r>
            <w:r w:rsidRPr="00075600">
              <w:rPr>
                <w:rFonts w:eastAsia="標楷體" w:cs="Times New Roman" w:hint="eastAsia"/>
                <w:color w:val="000000"/>
                <w:lang w:eastAsia="zh-TW"/>
              </w:rPr>
              <w:t>有未說明之內容</w:t>
            </w:r>
            <w:r w:rsidRPr="00075600">
              <w:rPr>
                <w:rFonts w:ascii="新細明體" w:hAnsi="新細明體" w:cs="Times New Roman" w:hint="eastAsia"/>
                <w:color w:val="000000"/>
                <w:lang w:eastAsia="zh-TW"/>
              </w:rPr>
              <w:t>，</w:t>
            </w:r>
            <w:proofErr w:type="gramStart"/>
            <w:r w:rsidRPr="00075600">
              <w:rPr>
                <w:rFonts w:eastAsia="標楷體" w:cs="Times New Roman" w:hint="eastAsia"/>
                <w:color w:val="000000"/>
                <w:lang w:eastAsia="zh-TW"/>
              </w:rPr>
              <w:t>請敘明理</w:t>
            </w:r>
            <w:proofErr w:type="gramEnd"/>
            <w:r w:rsidRPr="00075600">
              <w:rPr>
                <w:rFonts w:eastAsia="標楷體" w:cs="Times New Roman" w:hint="eastAsia"/>
                <w:color w:val="000000"/>
                <w:lang w:eastAsia="zh-TW"/>
              </w:rPr>
              <w:t>由：</w:t>
            </w:r>
          </w:p>
          <w:p w:rsidR="00B7694A" w:rsidRPr="00075600" w:rsidRDefault="00B7694A" w:rsidP="00B7694A">
            <w:pPr>
              <w:widowControl w:val="0"/>
              <w:ind w:leftChars="100" w:left="600" w:rightChars="57" w:right="137" w:hangingChars="150" w:hanging="360"/>
              <w:rPr>
                <w:rFonts w:eastAsia="標楷體" w:cs="Times New Roman"/>
                <w:lang w:eastAsia="zh-TW"/>
              </w:rPr>
            </w:pPr>
            <w:r>
              <w:rPr>
                <w:rFonts w:eastAsia="標楷體" w:cs="Times New Roman" w:hint="eastAsia"/>
                <w:lang w:eastAsia="zh-TW"/>
              </w:rPr>
              <w:t xml:space="preserve">(2) </w:t>
            </w:r>
            <w:r w:rsidRPr="00152D6F">
              <w:rPr>
                <w:rFonts w:eastAsia="標楷體" w:cs="Times New Roman" w:hint="eastAsia"/>
                <w:lang w:eastAsia="zh-TW"/>
              </w:rPr>
              <w:t>使用</w:t>
            </w:r>
            <w:proofErr w:type="gramStart"/>
            <w:r w:rsidRPr="00152D6F">
              <w:rPr>
                <w:rFonts w:eastAsia="標楷體" w:cs="Times New Roman" w:hint="eastAsia"/>
                <w:lang w:eastAsia="zh-TW"/>
              </w:rPr>
              <w:t>之線上工具</w:t>
            </w:r>
            <w:proofErr w:type="gramEnd"/>
            <w:r w:rsidRPr="00152D6F">
              <w:rPr>
                <w:rFonts w:eastAsia="標楷體" w:cs="Times New Roman" w:hint="eastAsia"/>
                <w:lang w:eastAsia="zh-TW"/>
              </w:rPr>
              <w:t>可</w:t>
            </w:r>
            <w:r w:rsidRPr="002E332C">
              <w:rPr>
                <w:rFonts w:eastAsia="標楷體" w:cs="Times New Roman" w:hint="eastAsia"/>
                <w:lang w:eastAsia="zh-TW"/>
              </w:rPr>
              <w:t>提供研究者有關</w:t>
            </w:r>
            <w:r w:rsidRPr="00964579">
              <w:rPr>
                <w:rFonts w:eastAsia="標楷體" w:cs="Times New Roman" w:hint="eastAsia"/>
                <w:lang w:eastAsia="zh-TW"/>
              </w:rPr>
              <w:t>研究對象</w:t>
            </w:r>
            <w:r w:rsidRPr="002E332C">
              <w:rPr>
                <w:rFonts w:eastAsia="標楷體" w:cs="Times New Roman" w:hint="eastAsia"/>
                <w:lang w:eastAsia="zh-TW"/>
              </w:rPr>
              <w:t>在調查前進行之同意紀錄？</w:t>
            </w:r>
            <w:r>
              <w:rPr>
                <w:rFonts w:eastAsia="標楷體" w:cs="Times New Roman" w:hint="eastAsia"/>
                <w:lang w:eastAsia="zh-TW"/>
              </w:rPr>
              <w:t>且</w:t>
            </w:r>
            <w:r w:rsidRPr="002E332C">
              <w:rPr>
                <w:rFonts w:eastAsia="標楷體" w:cs="Times New Roman" w:hint="eastAsia"/>
                <w:lang w:eastAsia="zh-TW"/>
              </w:rPr>
              <w:t>紀錄之記程有時間戳印</w:t>
            </w:r>
            <w:proofErr w:type="gramStart"/>
            <w:r>
              <w:rPr>
                <w:rFonts w:eastAsia="標楷體" w:cs="Times New Roman" w:hint="eastAsia"/>
                <w:lang w:eastAsia="zh-TW"/>
              </w:rPr>
              <w:t>（</w:t>
            </w:r>
            <w:proofErr w:type="gramEnd"/>
            <w:r>
              <w:rPr>
                <w:rFonts w:eastAsia="標楷體" w:cs="Times New Roman" w:hint="eastAsia"/>
                <w:lang w:eastAsia="zh-TW"/>
              </w:rPr>
              <w:t>例如：</w:t>
            </w:r>
            <w:r w:rsidRPr="00A6176D">
              <w:rPr>
                <w:rFonts w:eastAsia="標楷體" w:cs="Times New Roman" w:hint="eastAsia"/>
                <w:lang w:eastAsia="zh-TW"/>
              </w:rPr>
              <w:t>參與者</w:t>
            </w:r>
            <w:r w:rsidRPr="00A6176D">
              <w:rPr>
                <w:rFonts w:eastAsia="標楷體" w:cs="Times New Roman" w:hint="eastAsia"/>
                <w:lang w:eastAsia="zh-TW"/>
              </w:rPr>
              <w:t>#12</w:t>
            </w:r>
            <w:r w:rsidRPr="00A6176D">
              <w:rPr>
                <w:rFonts w:eastAsia="標楷體" w:cs="Times New Roman" w:hint="eastAsia"/>
                <w:lang w:eastAsia="zh-TW"/>
              </w:rPr>
              <w:t>於</w:t>
            </w:r>
            <w:r w:rsidRPr="00A6176D">
              <w:rPr>
                <w:rFonts w:eastAsia="標楷體" w:cs="Times New Roman" w:hint="eastAsia"/>
                <w:lang w:eastAsia="zh-TW"/>
              </w:rPr>
              <w:t>21:27:13 (GMT-0000) on June 5, 2006.x</w:t>
            </w:r>
            <w:r w:rsidRPr="00A6176D">
              <w:rPr>
                <w:rFonts w:eastAsia="標楷體" w:cs="Times New Roman" w:hint="eastAsia"/>
                <w:lang w:eastAsia="zh-TW"/>
              </w:rPr>
              <w:t>年</w:t>
            </w:r>
            <w:r w:rsidRPr="00A6176D">
              <w:rPr>
                <w:rFonts w:eastAsia="標楷體" w:cs="Times New Roman" w:hint="eastAsia"/>
                <w:lang w:eastAsia="zh-TW"/>
              </w:rPr>
              <w:t>x</w:t>
            </w:r>
            <w:r w:rsidRPr="00A6176D">
              <w:rPr>
                <w:rFonts w:eastAsia="標楷體" w:cs="Times New Roman" w:hint="eastAsia"/>
                <w:lang w:eastAsia="zh-TW"/>
              </w:rPr>
              <w:t>月</w:t>
            </w:r>
            <w:r w:rsidRPr="00A6176D">
              <w:rPr>
                <w:rFonts w:eastAsia="標楷體" w:cs="Times New Roman" w:hint="eastAsia"/>
                <w:lang w:eastAsia="zh-TW"/>
              </w:rPr>
              <w:t>x</w:t>
            </w:r>
            <w:r w:rsidRPr="00A6176D">
              <w:rPr>
                <w:rFonts w:eastAsia="標楷體" w:cs="Times New Roman" w:hint="eastAsia"/>
                <w:lang w:eastAsia="zh-TW"/>
              </w:rPr>
              <w:t>日幾點幾分幾秒同意</w:t>
            </w:r>
            <w:proofErr w:type="gramStart"/>
            <w:r>
              <w:rPr>
                <w:rFonts w:eastAsia="標楷體" w:cs="Times New Roman" w:hint="eastAsia"/>
                <w:lang w:eastAsia="zh-TW"/>
              </w:rPr>
              <w:t>）</w:t>
            </w:r>
            <w:proofErr w:type="gramEnd"/>
            <w:r>
              <w:rPr>
                <w:rFonts w:eastAsia="標楷體" w:cs="Times New Roman" w:hint="eastAsia"/>
                <w:lang w:eastAsia="zh-TW"/>
              </w:rPr>
              <w:t>。請說明：</w:t>
            </w:r>
          </w:p>
        </w:tc>
      </w:tr>
      <w:tr w:rsidR="0022665C" w:rsidRPr="00632190" w:rsidTr="0034761D">
        <w:tblPrEx>
          <w:tblCellMar>
            <w:top w:w="0" w:type="dxa"/>
            <w:left w:w="28" w:type="dxa"/>
            <w:bottom w:w="0" w:type="dxa"/>
            <w:right w:w="28" w:type="dxa"/>
          </w:tblCellMar>
          <w:tblLook w:val="0000" w:firstRow="0" w:lastRow="0" w:firstColumn="0" w:lastColumn="0" w:noHBand="0" w:noVBand="0"/>
        </w:tblPrEx>
        <w:trPr>
          <w:trHeight w:val="309"/>
          <w:jc w:val="center"/>
        </w:trPr>
        <w:tc>
          <w:tcPr>
            <w:tcW w:w="10491" w:type="dxa"/>
            <w:gridSpan w:val="5"/>
            <w:tcBorders>
              <w:top w:val="single" w:sz="4" w:space="0" w:color="auto"/>
              <w:bottom w:val="single" w:sz="4" w:space="0" w:color="auto"/>
              <w:right w:val="single" w:sz="4" w:space="0" w:color="auto"/>
            </w:tcBorders>
          </w:tcPr>
          <w:p w:rsidR="00C0032F" w:rsidRDefault="0022665C" w:rsidP="00EE46EC">
            <w:pPr>
              <w:widowControl w:val="0"/>
              <w:ind w:left="360" w:rightChars="57" w:right="137" w:hangingChars="150" w:hanging="360"/>
              <w:rPr>
                <w:rFonts w:eastAsia="標楷體" w:cs="Times New Roman"/>
                <w:lang w:eastAsia="zh-TW"/>
              </w:rPr>
            </w:pPr>
            <w:r w:rsidRPr="00152D6F">
              <w:rPr>
                <w:rFonts w:eastAsia="標楷體" w:cs="Times New Roman" w:hint="eastAsia"/>
                <w:lang w:eastAsia="zh-TW"/>
              </w:rPr>
              <w:lastRenderedPageBreak/>
              <w:t>(3)</w:t>
            </w:r>
            <w:r w:rsidRPr="00152D6F">
              <w:rPr>
                <w:rFonts w:eastAsia="標楷體" w:cs="Times New Roman" w:hint="eastAsia"/>
                <w:lang w:eastAsia="zh-TW"/>
              </w:rPr>
              <w:t>以電子郵件寄送與回覆的調查，研究者寄出資料須含知情同意文件，並告知研究</w:t>
            </w:r>
            <w:proofErr w:type="gramStart"/>
            <w:r w:rsidRPr="00152D6F">
              <w:rPr>
                <w:rFonts w:eastAsia="標楷體" w:cs="Times New Roman" w:hint="eastAsia"/>
                <w:lang w:eastAsia="zh-TW"/>
              </w:rPr>
              <w:t>對象若繳回</w:t>
            </w:r>
            <w:proofErr w:type="gramEnd"/>
            <w:r w:rsidRPr="00152D6F">
              <w:rPr>
                <w:rFonts w:eastAsia="標楷體" w:cs="Times New Roman" w:hint="eastAsia"/>
                <w:lang w:eastAsia="zh-TW"/>
              </w:rPr>
              <w:t>完整之調查資料即代表同意參與該研究</w:t>
            </w:r>
          </w:p>
          <w:p w:rsidR="006B3B67" w:rsidRDefault="00C0032F" w:rsidP="0075118E">
            <w:pPr>
              <w:widowControl w:val="0"/>
              <w:ind w:left="360" w:rightChars="57" w:right="137" w:hangingChars="150" w:hanging="360"/>
              <w:rPr>
                <w:rFonts w:eastAsia="標楷體" w:cs="Times New Roman"/>
                <w:color w:val="7030A0"/>
                <w:kern w:val="2"/>
                <w:lang w:eastAsia="zh-TW" w:bidi="ar-SA"/>
              </w:rPr>
            </w:pPr>
            <w:r w:rsidRPr="00DA1E88">
              <w:rPr>
                <w:rFonts w:eastAsia="標楷體" w:cs="Times New Roman" w:hint="eastAsia"/>
                <w:color w:val="7030A0"/>
                <w:kern w:val="2"/>
                <w:lang w:eastAsia="zh-TW" w:bidi="ar-SA"/>
              </w:rPr>
              <w:t>註：</w:t>
            </w:r>
            <w:r w:rsidR="006E1711" w:rsidRPr="00DA1E88">
              <w:rPr>
                <w:rFonts w:eastAsia="標楷體" w:cs="Times New Roman" w:hint="eastAsia"/>
                <w:color w:val="7030A0"/>
                <w:kern w:val="2"/>
                <w:lang w:eastAsia="zh-TW" w:bidi="ar-SA"/>
              </w:rPr>
              <w:t>此亦屬</w:t>
            </w:r>
            <w:r w:rsidRPr="00DA1E88">
              <w:rPr>
                <w:rFonts w:eastAsia="標楷體" w:cs="Times New Roman" w:hint="eastAsia"/>
                <w:color w:val="7030A0"/>
                <w:kern w:val="2"/>
                <w:lang w:eastAsia="zh-TW" w:bidi="ar-SA"/>
              </w:rPr>
              <w:t>非</w:t>
            </w:r>
            <w:r w:rsidR="006E1711" w:rsidRPr="00DA1E88">
              <w:rPr>
                <w:rFonts w:eastAsia="標楷體" w:cs="Times New Roman" w:hint="eastAsia"/>
                <w:color w:val="7030A0"/>
                <w:kern w:val="2"/>
                <w:lang w:eastAsia="zh-TW" w:bidi="ar-SA"/>
              </w:rPr>
              <w:t>簽署</w:t>
            </w:r>
            <w:r w:rsidRPr="00DA1E88">
              <w:rPr>
                <w:rFonts w:eastAsia="標楷體" w:cs="Times New Roman" w:hint="eastAsia"/>
                <w:color w:val="7030A0"/>
                <w:kern w:val="2"/>
                <w:lang w:eastAsia="zh-TW" w:bidi="ar-SA"/>
              </w:rPr>
              <w:t>書面</w:t>
            </w:r>
            <w:r w:rsidR="006E1711" w:rsidRPr="00DA1E88">
              <w:rPr>
                <w:rFonts w:eastAsia="標楷體" w:cs="Times New Roman" w:hint="eastAsia"/>
                <w:color w:val="7030A0"/>
                <w:kern w:val="2"/>
                <w:lang w:eastAsia="zh-TW" w:bidi="ar-SA"/>
              </w:rPr>
              <w:t>之知情同意，為使知情同意程序有效，研究者可於申請書申請免除書面知情同意</w:t>
            </w:r>
            <w:r w:rsidR="0022665C" w:rsidRPr="00DA1E88">
              <w:rPr>
                <w:rFonts w:eastAsia="標楷體" w:cs="Times New Roman" w:hint="eastAsia"/>
                <w:color w:val="7030A0"/>
                <w:kern w:val="2"/>
                <w:lang w:eastAsia="zh-TW" w:bidi="ar-SA"/>
              </w:rPr>
              <w:t>。</w:t>
            </w:r>
          </w:p>
          <w:p w:rsidR="0075118E" w:rsidRPr="0075118E" w:rsidRDefault="0075118E" w:rsidP="0075118E">
            <w:pPr>
              <w:widowControl w:val="0"/>
              <w:ind w:left="360" w:rightChars="57" w:right="137" w:hangingChars="150" w:hanging="360"/>
              <w:rPr>
                <w:rFonts w:eastAsia="標楷體" w:cs="Times New Roman"/>
                <w:color w:val="7030A0"/>
                <w:kern w:val="2"/>
                <w:lang w:eastAsia="zh-TW" w:bidi="ar-SA"/>
              </w:rPr>
            </w:pPr>
          </w:p>
          <w:p w:rsidR="00AD7E22" w:rsidRDefault="00AD7E22" w:rsidP="006B3B67">
            <w:pPr>
              <w:widowControl w:val="0"/>
              <w:ind w:leftChars="150" w:left="360" w:rightChars="57" w:right="137" w:firstLineChars="50" w:firstLine="120"/>
              <w:rPr>
                <w:rFonts w:eastAsia="標楷體" w:cs="Times New Roman"/>
                <w:lang w:eastAsia="zh-TW"/>
              </w:rPr>
            </w:pPr>
            <w:r w:rsidRPr="00152D6F">
              <w:rPr>
                <w:rFonts w:eastAsia="標楷體" w:cs="Times New Roman" w:hint="eastAsia"/>
                <w:lang w:eastAsia="zh-TW"/>
              </w:rPr>
              <w:t>請說明：</w:t>
            </w:r>
          </w:p>
          <w:p w:rsidR="0075118E" w:rsidRDefault="0075118E" w:rsidP="006B3B67">
            <w:pPr>
              <w:widowControl w:val="0"/>
              <w:ind w:leftChars="150" w:left="360" w:rightChars="57" w:right="137" w:firstLineChars="50" w:firstLine="120"/>
              <w:rPr>
                <w:rFonts w:eastAsia="標楷體" w:cs="Times New Roman"/>
                <w:lang w:eastAsia="zh-TW"/>
              </w:rPr>
            </w:pPr>
          </w:p>
        </w:tc>
      </w:tr>
      <w:tr w:rsidR="00152D6F" w:rsidRPr="00632190" w:rsidTr="002A4610">
        <w:tblPrEx>
          <w:tblCellMar>
            <w:top w:w="0" w:type="dxa"/>
            <w:left w:w="28" w:type="dxa"/>
            <w:bottom w:w="0" w:type="dxa"/>
            <w:right w:w="28" w:type="dxa"/>
          </w:tblCellMar>
          <w:tblLook w:val="0000" w:firstRow="0" w:lastRow="0" w:firstColumn="0" w:lastColumn="0" w:noHBand="0" w:noVBand="0"/>
        </w:tblPrEx>
        <w:trPr>
          <w:trHeight w:val="543"/>
          <w:jc w:val="center"/>
        </w:trPr>
        <w:tc>
          <w:tcPr>
            <w:tcW w:w="10491" w:type="dxa"/>
            <w:gridSpan w:val="5"/>
            <w:tcBorders>
              <w:top w:val="single" w:sz="4" w:space="0" w:color="auto"/>
              <w:bottom w:val="single" w:sz="4" w:space="0" w:color="auto"/>
              <w:right w:val="single" w:sz="4" w:space="0" w:color="auto"/>
            </w:tcBorders>
            <w:vAlign w:val="center"/>
          </w:tcPr>
          <w:p w:rsidR="00152D6F" w:rsidRPr="006A4B15" w:rsidRDefault="006A4B15" w:rsidP="002A4610">
            <w:pPr>
              <w:widowControl w:val="0"/>
              <w:ind w:rightChars="57" w:right="137"/>
              <w:jc w:val="both"/>
              <w:rPr>
                <w:rFonts w:eastAsia="標楷體" w:cs="Times New Roman"/>
                <w:b/>
                <w:lang w:eastAsia="zh-TW"/>
              </w:rPr>
            </w:pPr>
            <w:r w:rsidRPr="006A4B15">
              <w:rPr>
                <w:rFonts w:eastAsia="標楷體" w:cs="Times New Roman" w:hint="eastAsia"/>
                <w:b/>
                <w:lang w:eastAsia="zh-TW"/>
              </w:rPr>
              <w:t>五、</w:t>
            </w:r>
            <w:r>
              <w:rPr>
                <w:rFonts w:eastAsia="標楷體" w:cs="Times New Roman" w:hint="eastAsia"/>
                <w:b/>
                <w:lang w:eastAsia="zh-TW"/>
              </w:rPr>
              <w:t>研究</w:t>
            </w:r>
            <w:r w:rsidR="008567CA">
              <w:rPr>
                <w:rFonts w:eastAsia="標楷體" w:cs="Times New Roman" w:hint="eastAsia"/>
                <w:b/>
                <w:lang w:eastAsia="zh-TW"/>
              </w:rPr>
              <w:t>中途退出機制</w:t>
            </w:r>
          </w:p>
        </w:tc>
      </w:tr>
      <w:tr w:rsidR="00152D6F" w:rsidRPr="00632190" w:rsidTr="0034761D">
        <w:tblPrEx>
          <w:tblCellMar>
            <w:top w:w="0" w:type="dxa"/>
            <w:left w:w="28" w:type="dxa"/>
            <w:bottom w:w="0" w:type="dxa"/>
            <w:right w:w="28" w:type="dxa"/>
          </w:tblCellMar>
          <w:tblLook w:val="0000" w:firstRow="0" w:lastRow="0" w:firstColumn="0" w:lastColumn="0" w:noHBand="0" w:noVBand="0"/>
        </w:tblPrEx>
        <w:trPr>
          <w:trHeight w:val="309"/>
          <w:jc w:val="center"/>
        </w:trPr>
        <w:tc>
          <w:tcPr>
            <w:tcW w:w="10491" w:type="dxa"/>
            <w:gridSpan w:val="5"/>
            <w:tcBorders>
              <w:top w:val="single" w:sz="4" w:space="0" w:color="auto"/>
              <w:bottom w:val="single" w:sz="4" w:space="0" w:color="auto"/>
              <w:right w:val="single" w:sz="4" w:space="0" w:color="auto"/>
            </w:tcBorders>
          </w:tcPr>
          <w:p w:rsidR="00152D6F" w:rsidRDefault="00152D6F" w:rsidP="00EE46EC">
            <w:pPr>
              <w:widowControl w:val="0"/>
              <w:ind w:left="240" w:rightChars="57" w:right="137" w:hangingChars="100" w:hanging="240"/>
              <w:rPr>
                <w:rFonts w:eastAsia="標楷體" w:cs="Times New Roman"/>
                <w:lang w:eastAsia="zh-TW"/>
              </w:rPr>
            </w:pPr>
            <w:r>
              <w:rPr>
                <w:rFonts w:eastAsia="標楷體" w:cs="Times New Roman" w:hint="eastAsia"/>
                <w:lang w:eastAsia="zh-TW"/>
              </w:rPr>
              <w:t>(1)</w:t>
            </w:r>
            <w:r w:rsidRPr="00152D6F">
              <w:rPr>
                <w:rFonts w:eastAsia="標楷體" w:cs="Times New Roman" w:hint="eastAsia"/>
                <w:lang w:eastAsia="zh-TW"/>
              </w:rPr>
              <w:t>跳過調查中的某些部分：研究對象可選擇跳過不想回覆的問題或可點選「不作答」</w:t>
            </w:r>
            <w:r>
              <w:rPr>
                <w:rFonts w:eastAsia="標楷體" w:cs="Times New Roman" w:hint="eastAsia"/>
                <w:lang w:eastAsia="zh-TW"/>
              </w:rPr>
              <w:t>，至</w:t>
            </w:r>
            <w:r w:rsidRPr="00152D6F">
              <w:rPr>
                <w:rFonts w:eastAsia="標楷體" w:cs="Times New Roman" w:hint="eastAsia"/>
                <w:lang w:eastAsia="zh-TW"/>
              </w:rPr>
              <w:t>調查</w:t>
            </w:r>
            <w:proofErr w:type="gramStart"/>
            <w:r w:rsidRPr="00152D6F">
              <w:rPr>
                <w:rFonts w:eastAsia="標楷體" w:cs="Times New Roman" w:hint="eastAsia"/>
                <w:lang w:eastAsia="zh-TW"/>
              </w:rPr>
              <w:t>最末項</w:t>
            </w:r>
            <w:r>
              <w:rPr>
                <w:rFonts w:eastAsia="標楷體" w:cs="Times New Roman" w:hint="eastAsia"/>
                <w:lang w:eastAsia="zh-TW"/>
              </w:rPr>
              <w:t>時</w:t>
            </w:r>
            <w:proofErr w:type="gramEnd"/>
            <w:r w:rsidRPr="00152D6F">
              <w:rPr>
                <w:rFonts w:eastAsia="標楷體" w:cs="Times New Roman" w:hint="eastAsia"/>
                <w:lang w:eastAsia="zh-TW"/>
              </w:rPr>
              <w:t>，研究對象可選擇是否送出資料。</w:t>
            </w:r>
          </w:p>
          <w:p w:rsidR="00152D6F" w:rsidRPr="00152D6F" w:rsidRDefault="00152D6F" w:rsidP="00B7694A">
            <w:pPr>
              <w:widowControl w:val="0"/>
              <w:ind w:rightChars="57" w:right="137" w:firstLineChars="100" w:firstLine="240"/>
              <w:rPr>
                <w:rFonts w:eastAsia="標楷體" w:cs="Times New Roman"/>
                <w:lang w:eastAsia="zh-TW"/>
              </w:rPr>
            </w:pPr>
            <w:r w:rsidRPr="00152D6F">
              <w:rPr>
                <w:rFonts w:eastAsia="標楷體" w:cs="Times New Roman" w:hint="eastAsia"/>
                <w:lang w:eastAsia="zh-TW"/>
              </w:rPr>
              <w:t>請說明：</w:t>
            </w:r>
          </w:p>
        </w:tc>
      </w:tr>
      <w:tr w:rsidR="00152D6F" w:rsidRPr="00632190" w:rsidTr="0034761D">
        <w:tblPrEx>
          <w:tblCellMar>
            <w:top w:w="0" w:type="dxa"/>
            <w:left w:w="28" w:type="dxa"/>
            <w:bottom w:w="0" w:type="dxa"/>
            <w:right w:w="28" w:type="dxa"/>
          </w:tblCellMar>
          <w:tblLook w:val="0000" w:firstRow="0" w:lastRow="0" w:firstColumn="0" w:lastColumn="0" w:noHBand="0" w:noVBand="0"/>
        </w:tblPrEx>
        <w:trPr>
          <w:trHeight w:val="309"/>
          <w:jc w:val="center"/>
        </w:trPr>
        <w:tc>
          <w:tcPr>
            <w:tcW w:w="10491" w:type="dxa"/>
            <w:gridSpan w:val="5"/>
            <w:tcBorders>
              <w:top w:val="single" w:sz="4" w:space="0" w:color="auto"/>
              <w:bottom w:val="single" w:sz="4" w:space="0" w:color="auto"/>
              <w:right w:val="single" w:sz="4" w:space="0" w:color="auto"/>
            </w:tcBorders>
          </w:tcPr>
          <w:p w:rsidR="00152D6F" w:rsidRPr="00152D6F" w:rsidRDefault="00152D6F" w:rsidP="006B3B67">
            <w:pPr>
              <w:widowControl w:val="0"/>
              <w:ind w:left="240" w:rightChars="57" w:right="137" w:hangingChars="100" w:hanging="240"/>
              <w:rPr>
                <w:rFonts w:eastAsia="標楷體" w:cs="Times New Roman"/>
                <w:lang w:eastAsia="zh-TW"/>
              </w:rPr>
            </w:pPr>
            <w:r>
              <w:rPr>
                <w:rFonts w:eastAsia="標楷體" w:cs="Times New Roman" w:hint="eastAsia"/>
                <w:lang w:eastAsia="zh-TW"/>
              </w:rPr>
              <w:t>(2)</w:t>
            </w:r>
            <w:r w:rsidRPr="00152D6F">
              <w:rPr>
                <w:rFonts w:eastAsia="標楷體" w:cs="Times New Roman" w:hint="eastAsia"/>
                <w:lang w:eastAsia="zh-TW"/>
              </w:rPr>
              <w:t>從研究中退出</w:t>
            </w:r>
            <w:r>
              <w:rPr>
                <w:rFonts w:eastAsia="標楷體" w:cs="Times New Roman" w:hint="eastAsia"/>
                <w:lang w:eastAsia="zh-TW"/>
              </w:rPr>
              <w:t>：</w:t>
            </w:r>
            <w:r w:rsidRPr="00152D6F">
              <w:rPr>
                <w:rFonts w:eastAsia="標楷體" w:cs="Times New Roman" w:hint="eastAsia"/>
                <w:lang w:eastAsia="zh-TW"/>
              </w:rPr>
              <w:t>調查具備可退出之機制</w:t>
            </w:r>
            <w:proofErr w:type="gramStart"/>
            <w:r w:rsidRPr="00152D6F">
              <w:rPr>
                <w:rFonts w:eastAsia="標楷體" w:cs="Times New Roman" w:hint="eastAsia"/>
                <w:lang w:eastAsia="zh-TW"/>
              </w:rPr>
              <w:t>（</w:t>
            </w:r>
            <w:proofErr w:type="gramEnd"/>
            <w:r w:rsidRPr="00152D6F">
              <w:rPr>
                <w:rFonts w:eastAsia="標楷體" w:cs="Times New Roman" w:hint="eastAsia"/>
                <w:lang w:eastAsia="zh-TW"/>
              </w:rPr>
              <w:t>例如：當研究對象決定退出時，有機制確認其填寫資料不會送出</w:t>
            </w:r>
            <w:proofErr w:type="gramStart"/>
            <w:r w:rsidRPr="00152D6F">
              <w:rPr>
                <w:rFonts w:eastAsia="標楷體" w:cs="Times New Roman" w:hint="eastAsia"/>
                <w:lang w:eastAsia="zh-TW"/>
              </w:rPr>
              <w:t>）</w:t>
            </w:r>
            <w:proofErr w:type="gramEnd"/>
            <w:r>
              <w:rPr>
                <w:rFonts w:eastAsia="標楷體" w:cs="Times New Roman" w:hint="eastAsia"/>
                <w:lang w:eastAsia="zh-TW"/>
              </w:rPr>
              <w:t>。</w:t>
            </w:r>
            <w:r w:rsidRPr="00152D6F">
              <w:rPr>
                <w:rFonts w:eastAsia="標楷體" w:cs="Times New Roman" w:hint="eastAsia"/>
                <w:lang w:eastAsia="zh-TW"/>
              </w:rPr>
              <w:t>請說明：</w:t>
            </w:r>
          </w:p>
        </w:tc>
      </w:tr>
      <w:tr w:rsidR="00964579" w:rsidRPr="00632190" w:rsidTr="00B7694A">
        <w:tblPrEx>
          <w:tblCellMar>
            <w:top w:w="0" w:type="dxa"/>
            <w:left w:w="28" w:type="dxa"/>
            <w:bottom w:w="0" w:type="dxa"/>
            <w:right w:w="28" w:type="dxa"/>
          </w:tblCellMar>
          <w:tblLook w:val="0000" w:firstRow="0" w:lastRow="0" w:firstColumn="0" w:lastColumn="0" w:noHBand="0" w:noVBand="0"/>
        </w:tblPrEx>
        <w:trPr>
          <w:trHeight w:val="4847"/>
          <w:jc w:val="center"/>
        </w:trPr>
        <w:tc>
          <w:tcPr>
            <w:tcW w:w="10491" w:type="dxa"/>
            <w:gridSpan w:val="5"/>
            <w:tcBorders>
              <w:top w:val="single" w:sz="4" w:space="0" w:color="auto"/>
              <w:bottom w:val="single" w:sz="4" w:space="0" w:color="auto"/>
              <w:right w:val="single" w:sz="4" w:space="0" w:color="auto"/>
            </w:tcBorders>
            <w:vAlign w:val="center"/>
          </w:tcPr>
          <w:p w:rsidR="00964579" w:rsidRDefault="00EE46EC" w:rsidP="002A4610">
            <w:pPr>
              <w:widowControl w:val="0"/>
              <w:ind w:rightChars="57" w:right="137"/>
              <w:jc w:val="both"/>
              <w:rPr>
                <w:rFonts w:eastAsia="標楷體" w:cs="Times New Roman"/>
                <w:b/>
                <w:lang w:eastAsia="zh-TW"/>
              </w:rPr>
            </w:pPr>
            <w:r>
              <w:rPr>
                <w:rFonts w:eastAsia="標楷體" w:cs="Times New Roman" w:hint="eastAsia"/>
                <w:b/>
                <w:lang w:eastAsia="zh-TW"/>
              </w:rPr>
              <w:t>六</w:t>
            </w:r>
            <w:r w:rsidR="00964579" w:rsidRPr="00152D6F">
              <w:rPr>
                <w:rFonts w:eastAsia="標楷體" w:cs="Times New Roman" w:hint="eastAsia"/>
                <w:b/>
                <w:lang w:eastAsia="zh-TW"/>
              </w:rPr>
              <w:t>、資料安全性</w:t>
            </w:r>
          </w:p>
          <w:p w:rsidR="006B3B67" w:rsidRDefault="006B3B67" w:rsidP="006B3B67">
            <w:pPr>
              <w:widowControl w:val="0"/>
              <w:ind w:left="240" w:rightChars="57" w:right="137" w:hangingChars="100" w:hanging="240"/>
              <w:jc w:val="both"/>
              <w:rPr>
                <w:rFonts w:eastAsia="標楷體" w:cs="Times New Roman"/>
                <w:b/>
                <w:lang w:eastAsia="zh-TW"/>
              </w:rPr>
            </w:pPr>
            <w:r>
              <w:rPr>
                <w:rFonts w:eastAsia="標楷體" w:cs="Times New Roman" w:hint="eastAsia"/>
                <w:lang w:eastAsia="zh-TW"/>
              </w:rPr>
              <w:t>(1)</w:t>
            </w:r>
            <w:r>
              <w:rPr>
                <w:rFonts w:eastAsia="標楷體" w:cs="Times New Roman" w:hint="eastAsia"/>
                <w:lang w:eastAsia="zh-TW"/>
              </w:rPr>
              <w:t>請說明</w:t>
            </w:r>
            <w:r w:rsidRPr="00964579">
              <w:rPr>
                <w:rFonts w:eastAsia="標楷體" w:cs="Times New Roman" w:hint="eastAsia"/>
                <w:lang w:eastAsia="zh-TW"/>
              </w:rPr>
              <w:t>資料保存地</w:t>
            </w:r>
            <w:r w:rsidRPr="00253786">
              <w:rPr>
                <w:rFonts w:eastAsia="標楷體" w:cs="Times New Roman" w:hint="eastAsia"/>
                <w:lang w:eastAsia="zh-TW"/>
              </w:rPr>
              <w:t>點</w:t>
            </w:r>
            <w:r>
              <w:rPr>
                <w:rFonts w:eastAsia="標楷體" w:cs="Times New Roman" w:hint="eastAsia"/>
                <w:lang w:eastAsia="zh-TW"/>
              </w:rPr>
              <w:t>、資料保存</w:t>
            </w:r>
            <w:r w:rsidRPr="00253786">
              <w:rPr>
                <w:rFonts w:eastAsia="標楷體" w:cs="Times New Roman" w:hint="eastAsia"/>
                <w:lang w:eastAsia="zh-TW"/>
              </w:rPr>
              <w:t>時間</w:t>
            </w:r>
            <w:r>
              <w:rPr>
                <w:rFonts w:eastAsia="標楷體" w:cs="Times New Roman" w:hint="eastAsia"/>
                <w:lang w:eastAsia="zh-TW"/>
              </w:rPr>
              <w:t>、</w:t>
            </w:r>
            <w:r w:rsidRPr="00253786">
              <w:rPr>
                <w:rFonts w:eastAsia="標楷體" w:cs="Times New Roman" w:hint="eastAsia"/>
                <w:lang w:eastAsia="zh-TW"/>
              </w:rPr>
              <w:t>使用的電</w:t>
            </w:r>
            <w:r w:rsidRPr="00075600">
              <w:rPr>
                <w:rFonts w:eastAsia="標楷體" w:cs="Times New Roman" w:hint="eastAsia"/>
                <w:lang w:eastAsia="zh-TW"/>
              </w:rPr>
              <w:t>腦保存設備</w:t>
            </w:r>
            <w:r w:rsidRPr="00075600">
              <w:rPr>
                <w:rFonts w:eastAsia="標楷體" w:cs="Times New Roman" w:hint="eastAsia"/>
                <w:lang w:eastAsia="zh-TW"/>
              </w:rPr>
              <w:t>(</w:t>
            </w:r>
            <w:r w:rsidRPr="00075600">
              <w:rPr>
                <w:rFonts w:eastAsia="標楷體" w:cs="Times New Roman" w:hint="eastAsia"/>
                <w:lang w:eastAsia="zh-TW"/>
              </w:rPr>
              <w:t>含伺服器</w:t>
            </w:r>
            <w:r w:rsidRPr="00075600">
              <w:rPr>
                <w:rFonts w:eastAsia="標楷體" w:cs="Times New Roman" w:hint="eastAsia"/>
                <w:lang w:eastAsia="zh-TW"/>
              </w:rPr>
              <w:t>)</w:t>
            </w:r>
            <w:r w:rsidRPr="00075600">
              <w:rPr>
                <w:rFonts w:eastAsia="標楷體" w:cs="Times New Roman" w:hint="eastAsia"/>
                <w:lang w:eastAsia="zh-TW"/>
              </w:rPr>
              <w:t>為誰所有</w:t>
            </w:r>
            <w:r w:rsidRPr="00075600">
              <w:rPr>
                <w:rFonts w:ascii="標楷體" w:eastAsia="標楷體" w:hAnsi="標楷體" w:hint="eastAsia"/>
                <w:lang w:eastAsia="zh-TW"/>
              </w:rPr>
              <w:t>、由誰管理維護、</w:t>
            </w:r>
            <w:r w:rsidRPr="00075600">
              <w:rPr>
                <w:rFonts w:eastAsia="標楷體" w:cs="Times New Roman" w:hint="eastAsia"/>
                <w:lang w:eastAsia="zh-TW"/>
              </w:rPr>
              <w:t>資料是否會與外部網路連結或傳輸。</w:t>
            </w:r>
          </w:p>
          <w:p w:rsidR="006B3B67" w:rsidRDefault="006B3B67" w:rsidP="002A4610">
            <w:pPr>
              <w:widowControl w:val="0"/>
              <w:ind w:rightChars="57" w:right="137"/>
              <w:jc w:val="both"/>
              <w:rPr>
                <w:rFonts w:eastAsia="標楷體" w:cs="Times New Roman"/>
                <w:b/>
                <w:lang w:eastAsia="zh-TW"/>
              </w:rPr>
            </w:pPr>
            <w:r>
              <w:rPr>
                <w:rFonts w:eastAsia="標楷體" w:cs="Times New Roman" w:hint="eastAsia"/>
                <w:lang w:eastAsia="zh-TW"/>
              </w:rPr>
              <w:t>(2)</w:t>
            </w:r>
            <w:r>
              <w:rPr>
                <w:rFonts w:eastAsia="標楷體" w:cs="Times New Roman" w:hint="eastAsia"/>
                <w:lang w:eastAsia="zh-TW"/>
              </w:rPr>
              <w:t>請說明資料在傳輸過程中如何</w:t>
            </w:r>
            <w:r w:rsidRPr="00964579">
              <w:rPr>
                <w:rFonts w:eastAsia="標楷體" w:cs="Times New Roman" w:hint="eastAsia"/>
                <w:lang w:eastAsia="zh-TW"/>
              </w:rPr>
              <w:t>保護</w:t>
            </w:r>
            <w:proofErr w:type="gramStart"/>
            <w:r w:rsidRPr="00964579">
              <w:rPr>
                <w:rFonts w:eastAsia="標楷體" w:cs="Times New Roman" w:hint="eastAsia"/>
                <w:lang w:eastAsia="zh-TW"/>
              </w:rPr>
              <w:t>（</w:t>
            </w:r>
            <w:proofErr w:type="gramEnd"/>
            <w:r>
              <w:rPr>
                <w:rFonts w:eastAsia="標楷體" w:cs="Times New Roman" w:hint="eastAsia"/>
                <w:lang w:eastAsia="zh-TW"/>
              </w:rPr>
              <w:t>例</w:t>
            </w:r>
            <w:r w:rsidRPr="00964579">
              <w:rPr>
                <w:rFonts w:eastAsia="標楷體" w:cs="Times New Roman" w:hint="eastAsia"/>
                <w:lang w:eastAsia="zh-TW"/>
              </w:rPr>
              <w:t>如：從研究對象到伺服器、從伺服器到研究者</w:t>
            </w:r>
            <w:proofErr w:type="gramStart"/>
            <w:r w:rsidRPr="00964579">
              <w:rPr>
                <w:rFonts w:eastAsia="標楷體" w:cs="Times New Roman" w:hint="eastAsia"/>
                <w:lang w:eastAsia="zh-TW"/>
              </w:rPr>
              <w:t>）</w:t>
            </w:r>
            <w:proofErr w:type="gramEnd"/>
            <w:r w:rsidRPr="00964579">
              <w:rPr>
                <w:rFonts w:eastAsia="標楷體" w:cs="Times New Roman" w:hint="eastAsia"/>
                <w:lang w:eastAsia="zh-TW"/>
              </w:rPr>
              <w:t>。</w:t>
            </w:r>
          </w:p>
          <w:p w:rsidR="006B3B67" w:rsidRDefault="006B3B67" w:rsidP="006B3B67">
            <w:pPr>
              <w:widowControl w:val="0"/>
              <w:ind w:left="240" w:rightChars="57" w:right="137" w:hangingChars="100" w:hanging="240"/>
              <w:rPr>
                <w:rFonts w:eastAsia="標楷體" w:cs="Times New Roman"/>
                <w:lang w:eastAsia="zh-TW"/>
              </w:rPr>
            </w:pPr>
            <w:r w:rsidRPr="00152D6F">
              <w:rPr>
                <w:rFonts w:eastAsia="標楷體" w:cs="Times New Roman" w:hint="eastAsia"/>
                <w:lang w:eastAsia="zh-TW"/>
              </w:rPr>
              <w:t>(3)</w:t>
            </w:r>
            <w:r w:rsidRPr="00152D6F">
              <w:rPr>
                <w:rFonts w:eastAsia="標楷體" w:cs="Times New Roman" w:hint="eastAsia"/>
                <w:lang w:eastAsia="zh-TW"/>
              </w:rPr>
              <w:t>請具體說明相關之資料安全及隱私</w:t>
            </w:r>
            <w:proofErr w:type="gramStart"/>
            <w:r w:rsidRPr="00152D6F">
              <w:rPr>
                <w:rFonts w:eastAsia="標楷體" w:cs="Times New Roman" w:hint="eastAsia"/>
                <w:lang w:eastAsia="zh-TW"/>
              </w:rPr>
              <w:t>個</w:t>
            </w:r>
            <w:proofErr w:type="gramEnd"/>
            <w:r w:rsidRPr="00152D6F">
              <w:rPr>
                <w:rFonts w:eastAsia="標楷體" w:cs="Times New Roman" w:hint="eastAsia"/>
                <w:lang w:eastAsia="zh-TW"/>
              </w:rPr>
              <w:t>資保護措施。</w:t>
            </w:r>
          </w:p>
          <w:p w:rsidR="006B3B67" w:rsidRDefault="006B3B67" w:rsidP="006B3B67">
            <w:pPr>
              <w:widowControl w:val="0"/>
              <w:ind w:leftChars="50" w:left="240" w:rightChars="57" w:right="137" w:hangingChars="50" w:hanging="120"/>
              <w:jc w:val="both"/>
              <w:rPr>
                <w:rFonts w:eastAsia="標楷體" w:cs="Times New Roman"/>
                <w:lang w:eastAsia="zh-TW"/>
              </w:rPr>
            </w:pPr>
            <w:proofErr w:type="gramStart"/>
            <w:r w:rsidRPr="00152D6F">
              <w:rPr>
                <w:rFonts w:eastAsia="標楷體" w:cs="Times New Roman" w:hint="eastAsia"/>
                <w:lang w:eastAsia="zh-TW"/>
              </w:rPr>
              <w:t>（</w:t>
            </w:r>
            <w:proofErr w:type="gramEnd"/>
            <w:r w:rsidRPr="00152D6F">
              <w:rPr>
                <w:rFonts w:eastAsia="標楷體" w:cs="Times New Roman" w:hint="eastAsia"/>
                <w:lang w:eastAsia="zh-TW"/>
              </w:rPr>
              <w:t>例如：個人可辨識之資訊必須與研究資料分開儲存，並皆須以加密方式儲存、研究者須經由輸入使用者名稱和密碼以讀取資料庫中之資料、維護研究資料庫的軟體廠商簽署保密同意文件以避免不當使用或揭露保存於該資料庫的資訊、保存研究資料的伺服器位於安全防護及環境管控之資料中心等</w:t>
            </w:r>
            <w:proofErr w:type="gramStart"/>
            <w:r w:rsidRPr="00152D6F">
              <w:rPr>
                <w:rFonts w:eastAsia="標楷體" w:cs="Times New Roman" w:hint="eastAsia"/>
                <w:lang w:eastAsia="zh-TW"/>
              </w:rPr>
              <w:t>）</w:t>
            </w:r>
            <w:proofErr w:type="gramEnd"/>
            <w:r w:rsidRPr="00964579">
              <w:rPr>
                <w:rFonts w:eastAsia="標楷體" w:cs="Times New Roman" w:hint="eastAsia"/>
                <w:lang w:eastAsia="zh-TW"/>
              </w:rPr>
              <w:t>。</w:t>
            </w:r>
          </w:p>
          <w:p w:rsidR="006B3B67" w:rsidRPr="00152D6F" w:rsidRDefault="006B3B67" w:rsidP="006B3B67">
            <w:pPr>
              <w:widowControl w:val="0"/>
              <w:ind w:rightChars="57" w:right="137"/>
              <w:rPr>
                <w:rFonts w:eastAsia="標楷體" w:cs="Times New Roman"/>
                <w:lang w:eastAsia="zh-TW"/>
              </w:rPr>
            </w:pPr>
            <w:r w:rsidRPr="00152D6F">
              <w:rPr>
                <w:rFonts w:eastAsia="標楷體" w:cs="Times New Roman" w:hint="eastAsia"/>
                <w:lang w:eastAsia="zh-TW"/>
              </w:rPr>
              <w:t>(4)</w:t>
            </w:r>
            <w:r w:rsidRPr="00152D6F">
              <w:rPr>
                <w:rFonts w:eastAsia="標楷體" w:cs="Times New Roman" w:hint="eastAsia"/>
                <w:lang w:eastAsia="zh-TW"/>
              </w:rPr>
              <w:t>本研究使用之加密工具：</w:t>
            </w:r>
          </w:p>
          <w:p w:rsidR="006B3B67" w:rsidRPr="00152D6F" w:rsidRDefault="006B3B67" w:rsidP="006B3B67">
            <w:pPr>
              <w:widowControl w:val="0"/>
              <w:ind w:rightChars="57" w:right="137"/>
              <w:rPr>
                <w:rFonts w:eastAsia="標楷體" w:cs="Times New Roman"/>
                <w:lang w:eastAsia="zh-TW"/>
              </w:rPr>
            </w:pPr>
            <w:r w:rsidRPr="00152D6F">
              <w:rPr>
                <w:rFonts w:ascii="新細明體" w:hAnsi="新細明體" w:cs="Times New Roman" w:hint="eastAsia"/>
                <w:lang w:eastAsia="zh-TW"/>
              </w:rPr>
              <w:t>□</w:t>
            </w:r>
            <w:r w:rsidRPr="00152D6F">
              <w:rPr>
                <w:rFonts w:eastAsia="標楷體" w:cs="Times New Roman" w:hint="eastAsia"/>
                <w:lang w:eastAsia="zh-TW"/>
              </w:rPr>
              <w:t>使用</w:t>
            </w:r>
            <w:r w:rsidRPr="00152D6F">
              <w:rPr>
                <w:rFonts w:eastAsia="標楷體" w:cs="Times New Roman" w:hint="eastAsia"/>
                <w:lang w:eastAsia="zh-TW"/>
              </w:rPr>
              <w:t>https</w:t>
            </w:r>
            <w:r w:rsidRPr="00152D6F">
              <w:rPr>
                <w:rFonts w:eastAsia="標楷體" w:cs="Times New Roman" w:hint="eastAsia"/>
                <w:lang w:eastAsia="zh-TW"/>
              </w:rPr>
              <w:t>加密</w:t>
            </w:r>
          </w:p>
          <w:p w:rsidR="006B3B67" w:rsidRPr="00964579" w:rsidRDefault="006B3B67" w:rsidP="006B3B67">
            <w:pPr>
              <w:widowControl w:val="0"/>
              <w:ind w:left="240" w:rightChars="57" w:right="137" w:hangingChars="100" w:hanging="240"/>
              <w:jc w:val="both"/>
              <w:rPr>
                <w:rFonts w:eastAsia="標楷體" w:cs="Times New Roman"/>
                <w:b/>
                <w:lang w:eastAsia="zh-TW"/>
              </w:rPr>
            </w:pPr>
            <w:proofErr w:type="gramStart"/>
            <w:r w:rsidRPr="00152D6F">
              <w:rPr>
                <w:rFonts w:ascii="新細明體" w:hAnsi="新細明體" w:cs="Times New Roman" w:hint="eastAsia"/>
                <w:lang w:eastAsia="zh-TW"/>
              </w:rPr>
              <w:t>□</w:t>
            </w:r>
            <w:r w:rsidRPr="00152D6F">
              <w:rPr>
                <w:rFonts w:eastAsia="標楷體" w:cs="Times New Roman"/>
                <w:lang w:eastAsia="zh-TW"/>
              </w:rPr>
              <w:t>否</w:t>
            </w:r>
            <w:proofErr w:type="gramEnd"/>
            <w:r w:rsidRPr="00152D6F">
              <w:rPr>
                <w:rFonts w:eastAsia="標楷體" w:cs="Times New Roman"/>
                <w:lang w:eastAsia="zh-TW"/>
              </w:rPr>
              <w:t>，請說明</w:t>
            </w:r>
            <w:r w:rsidRPr="00152D6F">
              <w:rPr>
                <w:rFonts w:eastAsia="標楷體" w:cs="Times New Roman" w:hint="eastAsia"/>
                <w:lang w:eastAsia="zh-TW"/>
              </w:rPr>
              <w:t>本研究之</w:t>
            </w:r>
            <w:r w:rsidRPr="00152D6F">
              <w:rPr>
                <w:rFonts w:eastAsia="標楷體" w:cs="Times New Roman"/>
                <w:lang w:eastAsia="zh-TW"/>
              </w:rPr>
              <w:t>加密方式</w:t>
            </w:r>
            <w:proofErr w:type="gramStart"/>
            <w:r w:rsidRPr="00152D6F">
              <w:rPr>
                <w:rFonts w:eastAsia="標楷體" w:cs="Times New Roman"/>
                <w:lang w:eastAsia="zh-TW"/>
              </w:rPr>
              <w:t>（</w:t>
            </w:r>
            <w:proofErr w:type="gramEnd"/>
            <w:r w:rsidRPr="00152D6F">
              <w:rPr>
                <w:rFonts w:eastAsia="標楷體" w:cs="Times New Roman"/>
                <w:lang w:eastAsia="zh-TW"/>
              </w:rPr>
              <w:t>請確認是否有避免</w:t>
            </w:r>
            <w:r w:rsidRPr="00152D6F">
              <w:rPr>
                <w:rFonts w:eastAsia="標楷體" w:cs="Times New Roman" w:hint="eastAsia"/>
                <w:lang w:eastAsia="zh-TW"/>
              </w:rPr>
              <w:t>研究對象</w:t>
            </w:r>
            <w:r w:rsidRPr="00152D6F">
              <w:rPr>
                <w:rFonts w:eastAsia="標楷體" w:cs="Times New Roman"/>
                <w:lang w:eastAsia="zh-TW"/>
              </w:rPr>
              <w:t>不小心在未加密的</w:t>
            </w:r>
            <w:r w:rsidRPr="00152D6F">
              <w:rPr>
                <w:rFonts w:eastAsia="標楷體" w:cs="Times New Roman"/>
                <w:lang w:eastAsia="zh-TW"/>
              </w:rPr>
              <w:t>http</w:t>
            </w:r>
            <w:r w:rsidRPr="00152D6F">
              <w:rPr>
                <w:rFonts w:eastAsia="標楷體" w:cs="Times New Roman"/>
                <w:lang w:eastAsia="zh-TW"/>
              </w:rPr>
              <w:t>上輸入調查資料的控制機制，例如：伺服器將顯示出錯誤訊息或自動導致加密之網頁</w:t>
            </w:r>
            <w:proofErr w:type="gramStart"/>
            <w:r w:rsidRPr="00152D6F">
              <w:rPr>
                <w:rFonts w:eastAsia="標楷體" w:cs="Times New Roman"/>
                <w:lang w:eastAsia="zh-TW"/>
              </w:rPr>
              <w:t>）</w:t>
            </w:r>
            <w:proofErr w:type="gramEnd"/>
          </w:p>
        </w:tc>
      </w:tr>
      <w:tr w:rsidR="00900A0F" w:rsidRPr="00900A0F" w:rsidTr="00B7694A">
        <w:tblPrEx>
          <w:tblCellMar>
            <w:top w:w="0" w:type="dxa"/>
            <w:left w:w="28" w:type="dxa"/>
            <w:bottom w:w="0" w:type="dxa"/>
            <w:right w:w="28" w:type="dxa"/>
          </w:tblCellMar>
          <w:tblLook w:val="0000" w:firstRow="0" w:lastRow="0" w:firstColumn="0" w:lastColumn="0" w:noHBand="0" w:noVBand="0"/>
        </w:tblPrEx>
        <w:trPr>
          <w:trHeight w:val="976"/>
          <w:jc w:val="center"/>
        </w:trPr>
        <w:tc>
          <w:tcPr>
            <w:tcW w:w="10491" w:type="dxa"/>
            <w:gridSpan w:val="5"/>
            <w:tcBorders>
              <w:top w:val="single" w:sz="4" w:space="0" w:color="auto"/>
              <w:left w:val="single" w:sz="4" w:space="0" w:color="auto"/>
              <w:bottom w:val="single" w:sz="4" w:space="0" w:color="auto"/>
              <w:right w:val="single" w:sz="4" w:space="0" w:color="auto"/>
            </w:tcBorders>
            <w:vAlign w:val="center"/>
          </w:tcPr>
          <w:p w:rsidR="007C4FB6" w:rsidRPr="007C4FB6" w:rsidRDefault="00645E23" w:rsidP="00B7694A">
            <w:pPr>
              <w:widowControl w:val="0"/>
              <w:ind w:rightChars="57" w:right="137"/>
              <w:jc w:val="both"/>
              <w:rPr>
                <w:rFonts w:eastAsia="標楷體" w:cs="Times New Roman"/>
                <w:b/>
                <w:lang w:eastAsia="zh-TW"/>
              </w:rPr>
            </w:pPr>
            <w:r>
              <w:rPr>
                <w:rFonts w:eastAsia="標楷體" w:cs="Times New Roman" w:hint="eastAsia"/>
                <w:b/>
                <w:lang w:eastAsia="zh-TW"/>
              </w:rPr>
              <w:t>七</w:t>
            </w:r>
            <w:r w:rsidR="007C4FB6" w:rsidRPr="007C4FB6">
              <w:rPr>
                <w:rFonts w:eastAsia="標楷體" w:cs="Times New Roman" w:hint="eastAsia"/>
                <w:b/>
                <w:lang w:eastAsia="zh-TW"/>
              </w:rPr>
              <w:t>、研究對象資格查證</w:t>
            </w:r>
          </w:p>
          <w:p w:rsidR="00AD7E22" w:rsidRDefault="007C4FB6" w:rsidP="00B7694A">
            <w:pPr>
              <w:widowControl w:val="0"/>
              <w:ind w:rightChars="57" w:right="137"/>
              <w:jc w:val="both"/>
              <w:rPr>
                <w:rFonts w:eastAsia="標楷體" w:cs="Times New Roman"/>
                <w:lang w:eastAsia="zh-TW"/>
              </w:rPr>
            </w:pPr>
            <w:r>
              <w:rPr>
                <w:rFonts w:eastAsia="標楷體" w:cs="Times New Roman" w:hint="eastAsia"/>
                <w:lang w:eastAsia="zh-TW"/>
              </w:rPr>
              <w:t>請說明查證研究對象資格之方式</w:t>
            </w:r>
            <w:proofErr w:type="gramStart"/>
            <w:r>
              <w:rPr>
                <w:rFonts w:eastAsia="標楷體" w:cs="Times New Roman" w:hint="eastAsia"/>
                <w:lang w:eastAsia="zh-TW"/>
              </w:rPr>
              <w:t>（</w:t>
            </w:r>
            <w:proofErr w:type="gramEnd"/>
            <w:r>
              <w:rPr>
                <w:rFonts w:eastAsia="標楷體" w:cs="Times New Roman" w:hint="eastAsia"/>
                <w:lang w:eastAsia="zh-TW"/>
              </w:rPr>
              <w:t>例如：</w:t>
            </w:r>
            <w:r w:rsidRPr="00F517B9">
              <w:rPr>
                <w:rFonts w:eastAsia="標楷體" w:cs="Times New Roman" w:hint="eastAsia"/>
                <w:lang w:eastAsia="zh-TW"/>
              </w:rPr>
              <w:t>研究對象之資格關乎研究結果之有效性、特定敏感議題等</w:t>
            </w:r>
            <w:proofErr w:type="gramStart"/>
            <w:r>
              <w:rPr>
                <w:rFonts w:eastAsia="標楷體" w:cs="Times New Roman" w:hint="eastAsia"/>
                <w:lang w:eastAsia="zh-TW"/>
              </w:rPr>
              <w:t>）</w:t>
            </w:r>
            <w:proofErr w:type="gramEnd"/>
            <w:r>
              <w:rPr>
                <w:rFonts w:eastAsia="標楷體" w:cs="Times New Roman" w:hint="eastAsia"/>
                <w:lang w:eastAsia="zh-TW"/>
              </w:rPr>
              <w:t>。</w:t>
            </w:r>
          </w:p>
          <w:p w:rsidR="00B7694A" w:rsidRPr="00900A0F" w:rsidRDefault="00B7694A" w:rsidP="00B7694A">
            <w:pPr>
              <w:widowControl w:val="0"/>
              <w:ind w:rightChars="57" w:right="137"/>
              <w:jc w:val="both"/>
              <w:rPr>
                <w:rFonts w:eastAsia="標楷體" w:cs="Times New Roman"/>
                <w:b/>
                <w:lang w:eastAsia="zh-TW"/>
              </w:rPr>
            </w:pPr>
            <w:r>
              <w:rPr>
                <w:rFonts w:eastAsia="標楷體" w:cs="Times New Roman" w:hint="eastAsia"/>
                <w:lang w:eastAsia="zh-TW"/>
              </w:rPr>
              <w:lastRenderedPageBreak/>
              <w:t>請</w:t>
            </w:r>
            <w:r w:rsidRPr="00F517B9">
              <w:rPr>
                <w:rFonts w:eastAsia="標楷體" w:cs="Times New Roman" w:hint="eastAsia"/>
                <w:lang w:eastAsia="zh-TW"/>
              </w:rPr>
              <w:t>說明：</w:t>
            </w:r>
          </w:p>
        </w:tc>
      </w:tr>
      <w:tr w:rsidR="00900A0F" w:rsidRPr="008869F9" w:rsidTr="004C4161">
        <w:tblPrEx>
          <w:tblCellMar>
            <w:top w:w="0" w:type="dxa"/>
            <w:left w:w="28" w:type="dxa"/>
            <w:bottom w:w="0" w:type="dxa"/>
            <w:right w:w="28" w:type="dxa"/>
          </w:tblCellMar>
          <w:tblLook w:val="0000" w:firstRow="0" w:lastRow="0" w:firstColumn="0" w:lastColumn="0" w:noHBand="0" w:noVBand="0"/>
        </w:tblPrEx>
        <w:trPr>
          <w:trHeight w:val="1266"/>
          <w:jc w:val="center"/>
        </w:trPr>
        <w:tc>
          <w:tcPr>
            <w:tcW w:w="10491" w:type="dxa"/>
            <w:gridSpan w:val="5"/>
            <w:tcBorders>
              <w:top w:val="single" w:sz="4" w:space="0" w:color="auto"/>
              <w:left w:val="single" w:sz="4" w:space="0" w:color="auto"/>
              <w:bottom w:val="single" w:sz="4" w:space="0" w:color="auto"/>
              <w:right w:val="single" w:sz="4" w:space="0" w:color="auto"/>
            </w:tcBorders>
            <w:vAlign w:val="center"/>
          </w:tcPr>
          <w:p w:rsidR="007C4FB6" w:rsidRPr="009F3FBD" w:rsidRDefault="00645E23" w:rsidP="004C4161">
            <w:pPr>
              <w:widowControl w:val="0"/>
              <w:ind w:rightChars="57" w:right="137"/>
              <w:jc w:val="both"/>
              <w:rPr>
                <w:rFonts w:eastAsia="標楷體" w:cs="Times New Roman"/>
                <w:lang w:eastAsia="zh-TW"/>
              </w:rPr>
            </w:pPr>
            <w:r>
              <w:rPr>
                <w:rFonts w:eastAsia="標楷體" w:cs="Times New Roman" w:hint="eastAsia"/>
                <w:b/>
                <w:lang w:eastAsia="zh-TW"/>
              </w:rPr>
              <w:lastRenderedPageBreak/>
              <w:t>八</w:t>
            </w:r>
            <w:r w:rsidR="007C4FB6" w:rsidRPr="00900A0F">
              <w:rPr>
                <w:rFonts w:eastAsia="標楷體" w:cs="Times New Roman" w:hint="eastAsia"/>
                <w:b/>
                <w:lang w:eastAsia="zh-TW"/>
              </w:rPr>
              <w:t>、</w:t>
            </w:r>
            <w:proofErr w:type="gramStart"/>
            <w:r w:rsidR="007C4FB6" w:rsidRPr="00900A0F">
              <w:rPr>
                <w:rFonts w:eastAsia="標楷體" w:cs="Times New Roman" w:hint="eastAsia"/>
                <w:b/>
                <w:lang w:eastAsia="zh-TW"/>
              </w:rPr>
              <w:t>網路線上調查</w:t>
            </w:r>
            <w:proofErr w:type="gramEnd"/>
            <w:r w:rsidR="007C4FB6" w:rsidRPr="00900A0F">
              <w:rPr>
                <w:rFonts w:eastAsia="標楷體" w:cs="Times New Roman" w:hint="eastAsia"/>
                <w:b/>
                <w:lang w:eastAsia="zh-TW"/>
              </w:rPr>
              <w:t>研究</w:t>
            </w:r>
            <w:proofErr w:type="gramStart"/>
            <w:r w:rsidR="007C4FB6" w:rsidRPr="009F3FBD">
              <w:rPr>
                <w:rFonts w:eastAsia="標楷體" w:cs="Times New Roman" w:hint="eastAsia"/>
                <w:b/>
                <w:lang w:eastAsia="zh-TW"/>
              </w:rPr>
              <w:t>（</w:t>
            </w:r>
            <w:proofErr w:type="gramEnd"/>
            <w:r w:rsidR="007C4FB6" w:rsidRPr="009F3FBD">
              <w:rPr>
                <w:rFonts w:eastAsia="標楷體" w:cs="Times New Roman" w:hint="eastAsia"/>
                <w:b/>
                <w:lang w:eastAsia="zh-TW"/>
              </w:rPr>
              <w:t>以網際網路使用行為進行研究必填！其餘研究可不需填寫</w:t>
            </w:r>
            <w:proofErr w:type="gramStart"/>
            <w:r w:rsidR="007C4FB6" w:rsidRPr="009F3FBD">
              <w:rPr>
                <w:rFonts w:eastAsia="標楷體" w:cs="Times New Roman" w:hint="eastAsia"/>
                <w:b/>
                <w:lang w:eastAsia="zh-TW"/>
              </w:rPr>
              <w:t>）</w:t>
            </w:r>
            <w:proofErr w:type="gramEnd"/>
          </w:p>
          <w:p w:rsidR="00B7694A" w:rsidRDefault="007C4FB6" w:rsidP="004C4161">
            <w:pPr>
              <w:widowControl w:val="0"/>
              <w:ind w:rightChars="57" w:right="137"/>
              <w:jc w:val="both"/>
              <w:rPr>
                <w:rFonts w:eastAsia="標楷體" w:cs="Times New Roman"/>
                <w:lang w:eastAsia="zh-TW"/>
              </w:rPr>
            </w:pPr>
            <w:r>
              <w:rPr>
                <w:rFonts w:eastAsia="標楷體" w:cs="Times New Roman" w:hint="eastAsia"/>
                <w:lang w:eastAsia="zh-TW"/>
              </w:rPr>
              <w:t>當觀察非公開之聊天室時，研究者</w:t>
            </w:r>
            <w:r w:rsidR="00900A0F" w:rsidRPr="00F517B9">
              <w:rPr>
                <w:rFonts w:eastAsia="標楷體" w:cs="Times New Roman" w:hint="eastAsia"/>
                <w:lang w:eastAsia="zh-TW"/>
              </w:rPr>
              <w:t>須告知</w:t>
            </w:r>
            <w:r w:rsidR="00FA11F1" w:rsidRPr="00964579">
              <w:rPr>
                <w:rFonts w:eastAsia="標楷體" w:cs="Times New Roman" w:hint="eastAsia"/>
                <w:lang w:eastAsia="zh-TW"/>
              </w:rPr>
              <w:t>研究對象</w:t>
            </w:r>
            <w:r w:rsidR="00900A0F" w:rsidRPr="00F517B9">
              <w:rPr>
                <w:rFonts w:eastAsia="標楷體" w:cs="Times New Roman" w:hint="eastAsia"/>
                <w:lang w:eastAsia="zh-TW"/>
              </w:rPr>
              <w:t>正在進行觀察性研究，此時任何的資訊交流都可能被使用於研究中。</w:t>
            </w:r>
          </w:p>
          <w:p w:rsidR="007C4FB6" w:rsidRPr="00F517B9" w:rsidRDefault="007C4FB6" w:rsidP="004C4161">
            <w:pPr>
              <w:widowControl w:val="0"/>
              <w:ind w:rightChars="57" w:right="137"/>
              <w:jc w:val="both"/>
              <w:rPr>
                <w:rFonts w:eastAsia="標楷體" w:cs="Times New Roman"/>
                <w:lang w:eastAsia="zh-TW"/>
              </w:rPr>
            </w:pPr>
            <w:r>
              <w:rPr>
                <w:rFonts w:eastAsia="標楷體" w:cs="Times New Roman" w:hint="eastAsia"/>
                <w:lang w:eastAsia="zh-TW"/>
              </w:rPr>
              <w:t>請</w:t>
            </w:r>
            <w:r w:rsidRPr="00F517B9">
              <w:rPr>
                <w:rFonts w:eastAsia="標楷體" w:cs="Times New Roman" w:hint="eastAsia"/>
                <w:lang w:eastAsia="zh-TW"/>
              </w:rPr>
              <w:t>說明：</w:t>
            </w:r>
          </w:p>
        </w:tc>
      </w:tr>
      <w:tr w:rsidR="00CD29F9" w:rsidRPr="008869F9" w:rsidTr="004C4161">
        <w:tblPrEx>
          <w:tblCellMar>
            <w:top w:w="0" w:type="dxa"/>
            <w:left w:w="28" w:type="dxa"/>
            <w:bottom w:w="0" w:type="dxa"/>
            <w:right w:w="28" w:type="dxa"/>
          </w:tblCellMar>
          <w:tblLook w:val="0000" w:firstRow="0" w:lastRow="0" w:firstColumn="0" w:lastColumn="0" w:noHBand="0" w:noVBand="0"/>
        </w:tblPrEx>
        <w:trPr>
          <w:trHeight w:val="3436"/>
          <w:jc w:val="center"/>
        </w:trPr>
        <w:tc>
          <w:tcPr>
            <w:tcW w:w="10491" w:type="dxa"/>
            <w:gridSpan w:val="5"/>
            <w:tcBorders>
              <w:top w:val="single" w:sz="4" w:space="0" w:color="auto"/>
              <w:left w:val="single" w:sz="4" w:space="0" w:color="auto"/>
              <w:bottom w:val="single" w:sz="4" w:space="0" w:color="auto"/>
              <w:right w:val="single" w:sz="4" w:space="0" w:color="auto"/>
            </w:tcBorders>
          </w:tcPr>
          <w:p w:rsidR="00CD29F9" w:rsidRDefault="00CD29F9" w:rsidP="00CD29F9">
            <w:pPr>
              <w:rPr>
                <w:rFonts w:eastAsia="標楷體"/>
                <w:b/>
                <w:shd w:val="pct15" w:color="auto" w:fill="FFFFFF"/>
                <w:lang w:eastAsia="zh-TW"/>
              </w:rPr>
            </w:pPr>
            <w:r w:rsidRPr="00D65E79">
              <w:rPr>
                <w:rFonts w:eastAsia="標楷體" w:hint="eastAsia"/>
                <w:b/>
                <w:shd w:val="pct15" w:color="auto" w:fill="FFFFFF"/>
                <w:lang w:eastAsia="zh-TW"/>
              </w:rPr>
              <w:t>審查意見：</w:t>
            </w:r>
          </w:p>
          <w:p w:rsidR="00CD29F9" w:rsidRDefault="00CD29F9" w:rsidP="00CD29F9">
            <w:pPr>
              <w:rPr>
                <w:rFonts w:eastAsia="標楷體"/>
                <w:b/>
                <w:shd w:val="pct15" w:color="auto" w:fill="FFFFFF"/>
                <w:lang w:eastAsia="zh-TW"/>
              </w:rPr>
            </w:pPr>
          </w:p>
          <w:p w:rsidR="00CD29F9" w:rsidRPr="00770450" w:rsidRDefault="00CD29F9" w:rsidP="00CD29F9">
            <w:pPr>
              <w:ind w:firstLineChars="500" w:firstLine="1200"/>
              <w:rPr>
                <w:rFonts w:ascii="標楷體" w:eastAsia="標楷體" w:hAnsi="標楷體"/>
                <w:b/>
                <w:sz w:val="32"/>
                <w:szCs w:val="28"/>
                <w:lang w:eastAsia="zh-TW"/>
              </w:rPr>
            </w:pPr>
            <w:r w:rsidRPr="0020311A">
              <w:rPr>
                <w:rFonts w:eastAsia="標楷體" w:hint="eastAsia"/>
                <w:lang w:eastAsia="zh-TW"/>
              </w:rPr>
              <w:t>□</w:t>
            </w:r>
            <w:r>
              <w:rPr>
                <w:rFonts w:eastAsia="標楷體" w:hint="eastAsia"/>
                <w:lang w:eastAsia="zh-TW"/>
              </w:rPr>
              <w:t>同意，</w:t>
            </w:r>
            <w:r w:rsidRPr="00D65E79">
              <w:rPr>
                <w:rFonts w:eastAsia="標楷體" w:hint="eastAsia"/>
                <w:lang w:eastAsia="zh-TW"/>
              </w:rPr>
              <w:t>使用</w:t>
            </w:r>
            <w:r>
              <w:rPr>
                <w:rFonts w:eastAsia="標楷體" w:hint="eastAsia"/>
                <w:lang w:eastAsia="zh-TW"/>
              </w:rPr>
              <w:t>網路研究</w:t>
            </w:r>
          </w:p>
          <w:p w:rsidR="00CD29F9" w:rsidRPr="004C4EBC" w:rsidRDefault="00CD29F9" w:rsidP="00CD29F9">
            <w:pPr>
              <w:framePr w:hSpace="180" w:wrap="around" w:vAnchor="text" w:hAnchor="text" w:y="1"/>
              <w:suppressOverlap/>
              <w:rPr>
                <w:rFonts w:eastAsia="標楷體"/>
                <w:lang w:eastAsia="zh-TW"/>
              </w:rPr>
            </w:pPr>
          </w:p>
          <w:p w:rsidR="00CD29F9" w:rsidRPr="00CD29F9" w:rsidRDefault="00CD29F9" w:rsidP="00CD29F9">
            <w:pPr>
              <w:ind w:firstLineChars="500" w:firstLine="1200"/>
              <w:rPr>
                <w:rFonts w:ascii="標楷體" w:eastAsia="標楷體" w:hAnsi="標楷體"/>
                <w:b/>
                <w:sz w:val="32"/>
                <w:szCs w:val="28"/>
                <w:lang w:eastAsia="zh-TW"/>
              </w:rPr>
            </w:pPr>
            <w:r w:rsidRPr="0020311A">
              <w:rPr>
                <w:rFonts w:eastAsia="標楷體" w:hint="eastAsia"/>
                <w:lang w:eastAsia="zh-TW"/>
              </w:rPr>
              <w:t>□</w:t>
            </w:r>
            <w:r>
              <w:rPr>
                <w:rFonts w:eastAsia="標楷體" w:hint="eastAsia"/>
                <w:lang w:eastAsia="zh-TW"/>
              </w:rPr>
              <w:t>不同意，</w:t>
            </w:r>
            <w:r w:rsidRPr="00D65E79">
              <w:rPr>
                <w:rFonts w:eastAsia="標楷體" w:hint="eastAsia"/>
                <w:lang w:eastAsia="zh-TW"/>
              </w:rPr>
              <w:t>使用</w:t>
            </w:r>
            <w:r>
              <w:rPr>
                <w:rFonts w:eastAsia="標楷體" w:hint="eastAsia"/>
                <w:lang w:eastAsia="zh-TW"/>
              </w:rPr>
              <w:t>網路研究</w:t>
            </w:r>
          </w:p>
          <w:p w:rsidR="00CD29F9" w:rsidRDefault="00CD29F9" w:rsidP="004C4161">
            <w:pPr>
              <w:framePr w:hSpace="180" w:wrap="around" w:vAnchor="text" w:hAnchor="text" w:y="1"/>
              <w:spacing w:beforeLines="50" w:before="180"/>
              <w:suppressOverlap/>
              <w:rPr>
                <w:rFonts w:eastAsia="標楷體"/>
                <w:lang w:eastAsia="zh-TW"/>
              </w:rPr>
            </w:pPr>
            <w:r>
              <w:rPr>
                <w:rFonts w:eastAsia="標楷體" w:hint="eastAsia"/>
                <w:lang w:eastAsia="zh-TW"/>
              </w:rPr>
              <w:t xml:space="preserve">　　　　　　建議：</w:t>
            </w:r>
          </w:p>
          <w:p w:rsidR="005A6BD8" w:rsidRDefault="005A6BD8" w:rsidP="005A6BD8">
            <w:pPr>
              <w:rPr>
                <w:rFonts w:eastAsia="標楷體"/>
                <w:b/>
                <w:shd w:val="pct15" w:color="auto" w:fill="FFFFFF"/>
              </w:rPr>
            </w:pPr>
            <w:proofErr w:type="spellStart"/>
            <w:r>
              <w:rPr>
                <w:rFonts w:eastAsia="標楷體" w:hint="eastAsia"/>
                <w:b/>
                <w:shd w:val="pct15" w:color="auto" w:fill="FFFFFF"/>
              </w:rPr>
              <w:t>簽名</w:t>
            </w:r>
            <w:proofErr w:type="spellEnd"/>
            <w:r>
              <w:rPr>
                <w:rFonts w:eastAsia="標楷體" w:hint="eastAsia"/>
                <w:b/>
                <w:shd w:val="pct15" w:color="auto" w:fill="FFFFFF"/>
              </w:rPr>
              <w:t>：</w:t>
            </w:r>
          </w:p>
          <w:p w:rsidR="005A6BD8" w:rsidRDefault="005A6BD8" w:rsidP="005A6BD8">
            <w:pPr>
              <w:rPr>
                <w:rFonts w:eastAsia="標楷體"/>
                <w:b/>
                <w:shd w:val="pct15" w:color="auto" w:fill="FFFFFF"/>
              </w:rPr>
            </w:pPr>
          </w:p>
          <w:p w:rsidR="001A68AB" w:rsidRDefault="005A6BD8" w:rsidP="005A6BD8">
            <w:pPr>
              <w:rPr>
                <w:rFonts w:eastAsia="標楷體" w:cs="Times New Roman"/>
                <w:b/>
                <w:lang w:eastAsia="zh-TW"/>
              </w:rPr>
            </w:pPr>
            <w:proofErr w:type="spellStart"/>
            <w:r>
              <w:rPr>
                <w:rFonts w:eastAsia="標楷體" w:hint="eastAsia"/>
                <w:b/>
                <w:shd w:val="pct15" w:color="auto" w:fill="FFFFFF"/>
              </w:rPr>
              <w:t>日期</w:t>
            </w:r>
            <w:proofErr w:type="spellEnd"/>
            <w:r>
              <w:rPr>
                <w:rFonts w:eastAsia="標楷體" w:hint="eastAsia"/>
                <w:b/>
                <w:shd w:val="pct15" w:color="auto" w:fill="FFFFFF"/>
              </w:rPr>
              <w:t>：</w:t>
            </w:r>
          </w:p>
        </w:tc>
      </w:tr>
    </w:tbl>
    <w:p w:rsidR="00632190" w:rsidRPr="00632190" w:rsidRDefault="00632190" w:rsidP="004C4161">
      <w:pPr>
        <w:spacing w:beforeLines="20" w:before="72"/>
        <w:ind w:rightChars="-364" w:right="-874"/>
        <w:rPr>
          <w:rFonts w:cs="Times New Roman"/>
          <w:lang w:eastAsia="zh-TW"/>
        </w:rPr>
      </w:pPr>
    </w:p>
    <w:sectPr w:rsidR="00632190" w:rsidRPr="00632190">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CE7" w:rsidRDefault="008E2CE7">
      <w:r>
        <w:separator/>
      </w:r>
    </w:p>
  </w:endnote>
  <w:endnote w:type="continuationSeparator" w:id="0">
    <w:p w:rsidR="008E2CE7" w:rsidRDefault="008E2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ngsana New">
    <w:altName w:val="Leelawadee UI"/>
    <w:panose1 w:val="02020603050405020304"/>
    <w:charset w:val="00"/>
    <w:family w:val="roman"/>
    <w:pitch w:val="variable"/>
    <w:sig w:usb0="00000000"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C16" w:rsidRDefault="000E2C1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9F9" w:rsidRDefault="00CD29F9" w:rsidP="00F37E07">
    <w:pPr>
      <w:pStyle w:val="a6"/>
      <w:tabs>
        <w:tab w:val="clear" w:pos="8306"/>
        <w:tab w:val="right" w:pos="8505"/>
      </w:tabs>
      <w:wordWrap w:val="0"/>
      <w:ind w:right="40"/>
      <w:jc w:val="right"/>
    </w:pPr>
    <w:r w:rsidRPr="00151F4A">
      <w:rPr>
        <w:rFonts w:eastAsia="標楷體"/>
        <w:color w:val="999999"/>
      </w:rPr>
      <w:t>F-IRB-</w:t>
    </w:r>
    <w:r>
      <w:rPr>
        <w:rFonts w:eastAsia="標楷體"/>
        <w:color w:val="999999"/>
      </w:rPr>
      <w:t>013</w:t>
    </w:r>
    <w:r w:rsidR="008C1F61">
      <w:rPr>
        <w:rFonts w:eastAsia="標楷體" w:hint="eastAsia"/>
        <w:color w:val="999999"/>
        <w:lang w:eastAsia="zh-TW"/>
      </w:rPr>
      <w:t>0</w:t>
    </w:r>
    <w:bookmarkStart w:id="0" w:name="_GoBack"/>
    <w:bookmarkEnd w:id="0"/>
    <w:r>
      <w:rPr>
        <w:rFonts w:eastAsia="標楷體" w:hint="eastAsia"/>
        <w:color w:val="999999"/>
      </w:rPr>
      <w:t>,</w:t>
    </w:r>
    <w:r w:rsidR="000E2C16">
      <w:rPr>
        <w:rFonts w:eastAsia="標楷體" w:hint="eastAsia"/>
        <w:color w:val="999999"/>
        <w:lang w:eastAsia="zh-TW"/>
      </w:rPr>
      <w:t xml:space="preserve"> </w:t>
    </w:r>
    <w:r>
      <w:rPr>
        <w:rFonts w:eastAsia="標楷體"/>
        <w:color w:val="999999"/>
      </w:rPr>
      <w:t>201</w:t>
    </w:r>
    <w:r>
      <w:rPr>
        <w:rFonts w:eastAsia="標楷體" w:hint="eastAsia"/>
        <w:color w:val="999999"/>
      </w:rPr>
      <w:t>9</w:t>
    </w:r>
    <w:r>
      <w:rPr>
        <w:rFonts w:eastAsia="標楷體"/>
        <w:color w:val="999999"/>
      </w:rPr>
      <w:t>/0</w:t>
    </w:r>
    <w:r>
      <w:rPr>
        <w:rFonts w:eastAsia="標楷體" w:hint="eastAsia"/>
        <w:color w:val="999999"/>
      </w:rPr>
      <w:t>4</w:t>
    </w:r>
    <w:r>
      <w:rPr>
        <w:rFonts w:eastAsia="標楷體"/>
        <w:color w:val="999999"/>
      </w:rPr>
      <w:t>/</w:t>
    </w:r>
    <w:r>
      <w:rPr>
        <w:rFonts w:eastAsia="標楷體" w:hint="eastAsia"/>
        <w:color w:val="999999"/>
      </w:rPr>
      <w:t>15</w:t>
    </w:r>
  </w:p>
  <w:p w:rsidR="00CD29F9" w:rsidRDefault="00CD29F9">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C16" w:rsidRDefault="000E2C1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CE7" w:rsidRDefault="008E2CE7">
      <w:r>
        <w:separator/>
      </w:r>
    </w:p>
  </w:footnote>
  <w:footnote w:type="continuationSeparator" w:id="0">
    <w:p w:rsidR="008E2CE7" w:rsidRDefault="008E2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C16" w:rsidRDefault="000E2C1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C16" w:rsidRDefault="000E2C16">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C16" w:rsidRDefault="000E2C1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16E50"/>
    <w:multiLevelType w:val="hybridMultilevel"/>
    <w:tmpl w:val="C1BCE3F6"/>
    <w:lvl w:ilvl="0" w:tplc="5DDC2138">
      <w:start w:val="1"/>
      <w:numFmt w:val="decimal"/>
      <w:lvlText w:val="%1."/>
      <w:lvlJc w:val="left"/>
      <w:pPr>
        <w:ind w:left="360" w:hanging="360"/>
      </w:pPr>
      <w:rPr>
        <w:rFonts w:cs="Times New Roman" w:hint="default"/>
        <w:b w:val="0"/>
        <w:sz w:val="20"/>
        <w:szCs w:val="20"/>
        <w:vertAlign w:val="baseline"/>
      </w:rPr>
    </w:lvl>
    <w:lvl w:ilvl="1" w:tplc="DEEE0CA4">
      <w:start w:val="1"/>
      <w:numFmt w:val="decimal"/>
      <w:lvlText w:val="(%2)"/>
      <w:lvlJc w:val="left"/>
      <w:pPr>
        <w:ind w:left="960" w:hanging="480"/>
      </w:pPr>
      <w:rPr>
        <w:rFonts w:cs="Times New Roman" w:hint="eastAsia"/>
        <w:b w:val="0"/>
        <w:sz w:val="20"/>
        <w:szCs w:val="20"/>
        <w:vertAlign w:val="baseline"/>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233449E8"/>
    <w:multiLevelType w:val="multilevel"/>
    <w:tmpl w:val="BCD60D6C"/>
    <w:lvl w:ilvl="0">
      <w:start w:val="1"/>
      <w:numFmt w:val="upperRoman"/>
      <w:lvlText w:val="%1."/>
      <w:lvlJc w:val="left"/>
      <w:pPr>
        <w:tabs>
          <w:tab w:val="num" w:pos="360"/>
        </w:tabs>
        <w:ind w:left="360" w:hanging="360"/>
      </w:pPr>
      <w:rPr>
        <w:rFonts w:cs="Times New Roman" w:hint="eastAsia"/>
        <w:b/>
      </w:rPr>
    </w:lvl>
    <w:lvl w:ilvl="1">
      <w:start w:val="1"/>
      <w:numFmt w:val="decimal"/>
      <w:lvlText w:val="%2."/>
      <w:lvlJc w:val="left"/>
      <w:pPr>
        <w:tabs>
          <w:tab w:val="num" w:pos="4058"/>
        </w:tabs>
        <w:ind w:left="4058" w:hanging="360"/>
      </w:pPr>
      <w:rPr>
        <w:rFonts w:cs="Times New Roman" w:hint="eastAsia"/>
      </w:rPr>
    </w:lvl>
    <w:lvl w:ilvl="2">
      <w:start w:val="1999"/>
      <w:numFmt w:val="bullet"/>
      <w:lvlText w:val="•"/>
      <w:lvlJc w:val="left"/>
      <w:pPr>
        <w:ind w:left="4883" w:hanging="465"/>
      </w:pPr>
      <w:rPr>
        <w:rFonts w:ascii="新細明體" w:eastAsia="新細明體" w:hAnsi="新細明體" w:hint="eastAsia"/>
      </w:rPr>
    </w:lvl>
    <w:lvl w:ilvl="3">
      <w:start w:val="1"/>
      <w:numFmt w:val="decimal"/>
      <w:lvlText w:val="%4."/>
      <w:lvlJc w:val="left"/>
      <w:pPr>
        <w:tabs>
          <w:tab w:val="num" w:pos="5498"/>
        </w:tabs>
        <w:ind w:left="5498" w:hanging="360"/>
      </w:pPr>
      <w:rPr>
        <w:rFonts w:cs="Times New Roman" w:hint="eastAsia"/>
      </w:rPr>
    </w:lvl>
    <w:lvl w:ilvl="4">
      <w:start w:val="1"/>
      <w:numFmt w:val="decimal"/>
      <w:lvlText w:val="%5."/>
      <w:lvlJc w:val="left"/>
      <w:pPr>
        <w:tabs>
          <w:tab w:val="num" w:pos="6218"/>
        </w:tabs>
        <w:ind w:left="6218" w:hanging="360"/>
      </w:pPr>
      <w:rPr>
        <w:rFonts w:cs="Times New Roman" w:hint="eastAsia"/>
      </w:rPr>
    </w:lvl>
    <w:lvl w:ilvl="5">
      <w:start w:val="1"/>
      <w:numFmt w:val="decimal"/>
      <w:lvlText w:val="%6."/>
      <w:lvlJc w:val="left"/>
      <w:pPr>
        <w:tabs>
          <w:tab w:val="num" w:pos="6938"/>
        </w:tabs>
        <w:ind w:left="6938" w:hanging="360"/>
      </w:pPr>
      <w:rPr>
        <w:rFonts w:cs="Times New Roman" w:hint="eastAsia"/>
      </w:rPr>
    </w:lvl>
    <w:lvl w:ilvl="6">
      <w:start w:val="1"/>
      <w:numFmt w:val="decimal"/>
      <w:lvlText w:val="%7."/>
      <w:lvlJc w:val="left"/>
      <w:pPr>
        <w:tabs>
          <w:tab w:val="num" w:pos="7658"/>
        </w:tabs>
        <w:ind w:left="7658" w:hanging="360"/>
      </w:pPr>
      <w:rPr>
        <w:rFonts w:cs="Times New Roman" w:hint="eastAsia"/>
      </w:rPr>
    </w:lvl>
    <w:lvl w:ilvl="7">
      <w:start w:val="1"/>
      <w:numFmt w:val="decimal"/>
      <w:lvlText w:val="%8."/>
      <w:lvlJc w:val="left"/>
      <w:pPr>
        <w:tabs>
          <w:tab w:val="num" w:pos="8378"/>
        </w:tabs>
        <w:ind w:left="8378" w:hanging="360"/>
      </w:pPr>
      <w:rPr>
        <w:rFonts w:cs="Times New Roman" w:hint="eastAsia"/>
      </w:rPr>
    </w:lvl>
    <w:lvl w:ilvl="8">
      <w:start w:val="1"/>
      <w:numFmt w:val="decimal"/>
      <w:lvlText w:val="%9."/>
      <w:lvlJc w:val="left"/>
      <w:pPr>
        <w:tabs>
          <w:tab w:val="num" w:pos="9098"/>
        </w:tabs>
        <w:ind w:left="9098" w:hanging="360"/>
      </w:pPr>
      <w:rPr>
        <w:rFonts w:cs="Times New Roman" w:hint="eastAsia"/>
      </w:rPr>
    </w:lvl>
  </w:abstractNum>
  <w:abstractNum w:abstractNumId="2" w15:restartNumberingAfterBreak="0">
    <w:nsid w:val="27D2657A"/>
    <w:multiLevelType w:val="multilevel"/>
    <w:tmpl w:val="DF94BDB8"/>
    <w:lvl w:ilvl="0">
      <w:start w:val="6"/>
      <w:numFmt w:val="upperRoman"/>
      <w:lvlText w:val="%1."/>
      <w:lvlJc w:val="left"/>
      <w:pPr>
        <w:tabs>
          <w:tab w:val="num" w:pos="720"/>
        </w:tabs>
        <w:ind w:left="720" w:hanging="360"/>
      </w:pPr>
      <w:rPr>
        <w:rFonts w:cs="Times New Roman" w:hint="eastAsia"/>
        <w:b/>
      </w:rPr>
    </w:lvl>
    <w:lvl w:ilvl="1">
      <w:start w:val="1"/>
      <w:numFmt w:val="upperLetter"/>
      <w:lvlText w:val="%2."/>
      <w:lvlJc w:val="left"/>
      <w:rPr>
        <w:rFonts w:cs="Times New Roman" w:hint="eastAsia"/>
      </w:rPr>
    </w:lvl>
    <w:lvl w:ilvl="2">
      <w:start w:val="1"/>
      <w:numFmt w:val="decimal"/>
      <w:lvlText w:val="%3."/>
      <w:lvlJc w:val="left"/>
      <w:pPr>
        <w:tabs>
          <w:tab w:val="num" w:pos="2160"/>
        </w:tabs>
        <w:ind w:left="2160" w:hanging="360"/>
      </w:pPr>
      <w:rPr>
        <w:rFonts w:cs="Times New Roman" w:hint="eastAsia"/>
      </w:rPr>
    </w:lvl>
    <w:lvl w:ilvl="3">
      <w:start w:val="1"/>
      <w:numFmt w:val="decimal"/>
      <w:lvlText w:val="%4."/>
      <w:lvlJc w:val="left"/>
      <w:pPr>
        <w:tabs>
          <w:tab w:val="num" w:pos="2880"/>
        </w:tabs>
        <w:ind w:left="2880" w:hanging="360"/>
      </w:pPr>
      <w:rPr>
        <w:rFonts w:cs="Times New Roman" w:hint="eastAsia"/>
      </w:rPr>
    </w:lvl>
    <w:lvl w:ilvl="4">
      <w:start w:val="1"/>
      <w:numFmt w:val="decimal"/>
      <w:lvlText w:val="%5."/>
      <w:lvlJc w:val="left"/>
      <w:pPr>
        <w:tabs>
          <w:tab w:val="num" w:pos="3600"/>
        </w:tabs>
        <w:ind w:left="3600" w:hanging="360"/>
      </w:pPr>
      <w:rPr>
        <w:rFonts w:cs="Times New Roman" w:hint="eastAsia"/>
      </w:rPr>
    </w:lvl>
    <w:lvl w:ilvl="5">
      <w:start w:val="1"/>
      <w:numFmt w:val="decimal"/>
      <w:lvlText w:val="%6."/>
      <w:lvlJc w:val="left"/>
      <w:pPr>
        <w:tabs>
          <w:tab w:val="num" w:pos="4320"/>
        </w:tabs>
        <w:ind w:left="4320" w:hanging="360"/>
      </w:pPr>
      <w:rPr>
        <w:rFonts w:cs="Times New Roman" w:hint="eastAsia"/>
      </w:rPr>
    </w:lvl>
    <w:lvl w:ilvl="6">
      <w:start w:val="1"/>
      <w:numFmt w:val="decimal"/>
      <w:lvlText w:val="%7."/>
      <w:lvlJc w:val="left"/>
      <w:pPr>
        <w:tabs>
          <w:tab w:val="num" w:pos="5040"/>
        </w:tabs>
        <w:ind w:left="5040" w:hanging="360"/>
      </w:pPr>
      <w:rPr>
        <w:rFonts w:cs="Times New Roman" w:hint="eastAsia"/>
      </w:rPr>
    </w:lvl>
    <w:lvl w:ilvl="7">
      <w:start w:val="1"/>
      <w:numFmt w:val="decimal"/>
      <w:lvlText w:val="%8."/>
      <w:lvlJc w:val="left"/>
      <w:pPr>
        <w:tabs>
          <w:tab w:val="num" w:pos="5760"/>
        </w:tabs>
        <w:ind w:left="5760" w:hanging="360"/>
      </w:pPr>
      <w:rPr>
        <w:rFonts w:cs="Times New Roman" w:hint="eastAsia"/>
      </w:rPr>
    </w:lvl>
    <w:lvl w:ilvl="8">
      <w:start w:val="1"/>
      <w:numFmt w:val="decimal"/>
      <w:lvlText w:val="%9."/>
      <w:lvlJc w:val="left"/>
      <w:pPr>
        <w:tabs>
          <w:tab w:val="num" w:pos="6480"/>
        </w:tabs>
        <w:ind w:left="6480" w:hanging="360"/>
      </w:pPr>
      <w:rPr>
        <w:rFonts w:cs="Times New Roman" w:hint="eastAsia"/>
      </w:rPr>
    </w:lvl>
  </w:abstractNum>
  <w:abstractNum w:abstractNumId="3" w15:restartNumberingAfterBreak="0">
    <w:nsid w:val="29F5656B"/>
    <w:multiLevelType w:val="multilevel"/>
    <w:tmpl w:val="475603F0"/>
    <w:lvl w:ilvl="0">
      <w:start w:val="4"/>
      <w:numFmt w:val="upperRoman"/>
      <w:lvlText w:val="%1."/>
      <w:lvlJc w:val="left"/>
      <w:pPr>
        <w:tabs>
          <w:tab w:val="num" w:pos="720"/>
        </w:tabs>
        <w:ind w:left="720" w:hanging="360"/>
      </w:pPr>
      <w:rPr>
        <w:rFonts w:cs="Times New Roman" w:hint="eastAsia"/>
        <w:b/>
      </w:rPr>
    </w:lvl>
    <w:lvl w:ilvl="1">
      <w:start w:val="2"/>
      <w:numFmt w:val="upperLetter"/>
      <w:lvlText w:val="%2."/>
      <w:lvlJc w:val="left"/>
      <w:rPr>
        <w:rFonts w:cs="Times New Roman" w:hint="eastAsia"/>
      </w:rPr>
    </w:lvl>
    <w:lvl w:ilvl="2">
      <w:start w:val="1"/>
      <w:numFmt w:val="decimal"/>
      <w:lvlText w:val="%3."/>
      <w:lvlJc w:val="left"/>
      <w:pPr>
        <w:tabs>
          <w:tab w:val="num" w:pos="2160"/>
        </w:tabs>
        <w:ind w:left="2160" w:hanging="360"/>
      </w:pPr>
      <w:rPr>
        <w:rFonts w:cs="Times New Roman" w:hint="eastAsia"/>
      </w:rPr>
    </w:lvl>
    <w:lvl w:ilvl="3">
      <w:start w:val="1"/>
      <w:numFmt w:val="decimal"/>
      <w:lvlText w:val="%4."/>
      <w:lvlJc w:val="left"/>
      <w:pPr>
        <w:tabs>
          <w:tab w:val="num" w:pos="2880"/>
        </w:tabs>
        <w:ind w:left="2880" w:hanging="360"/>
      </w:pPr>
      <w:rPr>
        <w:rFonts w:cs="Times New Roman" w:hint="eastAsia"/>
      </w:rPr>
    </w:lvl>
    <w:lvl w:ilvl="4">
      <w:start w:val="1"/>
      <w:numFmt w:val="decimal"/>
      <w:lvlText w:val="%5."/>
      <w:lvlJc w:val="left"/>
      <w:pPr>
        <w:tabs>
          <w:tab w:val="num" w:pos="3600"/>
        </w:tabs>
        <w:ind w:left="3600" w:hanging="360"/>
      </w:pPr>
      <w:rPr>
        <w:rFonts w:cs="Times New Roman" w:hint="eastAsia"/>
      </w:rPr>
    </w:lvl>
    <w:lvl w:ilvl="5">
      <w:start w:val="1"/>
      <w:numFmt w:val="decimal"/>
      <w:lvlText w:val="%6."/>
      <w:lvlJc w:val="left"/>
      <w:pPr>
        <w:tabs>
          <w:tab w:val="num" w:pos="4320"/>
        </w:tabs>
        <w:ind w:left="4320" w:hanging="360"/>
      </w:pPr>
      <w:rPr>
        <w:rFonts w:cs="Times New Roman" w:hint="eastAsia"/>
      </w:rPr>
    </w:lvl>
    <w:lvl w:ilvl="6">
      <w:start w:val="1"/>
      <w:numFmt w:val="decimal"/>
      <w:lvlText w:val="%7."/>
      <w:lvlJc w:val="left"/>
      <w:pPr>
        <w:tabs>
          <w:tab w:val="num" w:pos="5040"/>
        </w:tabs>
        <w:ind w:left="5040" w:hanging="360"/>
      </w:pPr>
      <w:rPr>
        <w:rFonts w:cs="Times New Roman" w:hint="eastAsia"/>
      </w:rPr>
    </w:lvl>
    <w:lvl w:ilvl="7">
      <w:start w:val="1"/>
      <w:numFmt w:val="decimal"/>
      <w:lvlText w:val="%8."/>
      <w:lvlJc w:val="left"/>
      <w:pPr>
        <w:tabs>
          <w:tab w:val="num" w:pos="5760"/>
        </w:tabs>
        <w:ind w:left="5760" w:hanging="360"/>
      </w:pPr>
      <w:rPr>
        <w:rFonts w:cs="Times New Roman" w:hint="eastAsia"/>
      </w:rPr>
    </w:lvl>
    <w:lvl w:ilvl="8">
      <w:start w:val="1"/>
      <w:numFmt w:val="decimal"/>
      <w:lvlText w:val="%9."/>
      <w:lvlJc w:val="left"/>
      <w:pPr>
        <w:tabs>
          <w:tab w:val="num" w:pos="6480"/>
        </w:tabs>
        <w:ind w:left="6480" w:hanging="360"/>
      </w:pPr>
      <w:rPr>
        <w:rFonts w:cs="Times New Roman" w:hint="eastAsia"/>
      </w:rPr>
    </w:lvl>
  </w:abstractNum>
  <w:abstractNum w:abstractNumId="4" w15:restartNumberingAfterBreak="0">
    <w:nsid w:val="3DCD2AD0"/>
    <w:multiLevelType w:val="multilevel"/>
    <w:tmpl w:val="C1FA1E14"/>
    <w:lvl w:ilvl="0">
      <w:start w:val="3"/>
      <w:numFmt w:val="upperRoman"/>
      <w:lvlText w:val="%1."/>
      <w:lvlJc w:val="left"/>
      <w:pPr>
        <w:tabs>
          <w:tab w:val="num" w:pos="720"/>
        </w:tabs>
        <w:ind w:left="720" w:hanging="360"/>
      </w:pPr>
      <w:rPr>
        <w:rFonts w:cs="Times New Roman" w:hint="eastAsia"/>
        <w:b/>
      </w:rPr>
    </w:lvl>
    <w:lvl w:ilvl="1">
      <w:start w:val="1"/>
      <w:numFmt w:val="upperLetter"/>
      <w:lvlText w:val="%2."/>
      <w:lvlJc w:val="left"/>
      <w:rPr>
        <w:rFonts w:cs="Times New Roman" w:hint="eastAsia"/>
      </w:rPr>
    </w:lvl>
    <w:lvl w:ilvl="2">
      <w:start w:val="1"/>
      <w:numFmt w:val="decimal"/>
      <w:lvlText w:val="%3."/>
      <w:lvlJc w:val="left"/>
      <w:pPr>
        <w:tabs>
          <w:tab w:val="num" w:pos="2160"/>
        </w:tabs>
        <w:ind w:left="2160" w:hanging="360"/>
      </w:pPr>
      <w:rPr>
        <w:rFonts w:cs="Times New Roman" w:hint="eastAsia"/>
      </w:rPr>
    </w:lvl>
    <w:lvl w:ilvl="3">
      <w:start w:val="1"/>
      <w:numFmt w:val="decimal"/>
      <w:lvlText w:val="%4."/>
      <w:lvlJc w:val="left"/>
      <w:pPr>
        <w:tabs>
          <w:tab w:val="num" w:pos="2880"/>
        </w:tabs>
        <w:ind w:left="2880" w:hanging="360"/>
      </w:pPr>
      <w:rPr>
        <w:rFonts w:cs="Times New Roman" w:hint="eastAsia"/>
      </w:rPr>
    </w:lvl>
    <w:lvl w:ilvl="4">
      <w:start w:val="1"/>
      <w:numFmt w:val="decimal"/>
      <w:lvlText w:val="%5."/>
      <w:lvlJc w:val="left"/>
      <w:pPr>
        <w:tabs>
          <w:tab w:val="num" w:pos="3600"/>
        </w:tabs>
        <w:ind w:left="3600" w:hanging="360"/>
      </w:pPr>
      <w:rPr>
        <w:rFonts w:cs="Times New Roman" w:hint="eastAsia"/>
      </w:rPr>
    </w:lvl>
    <w:lvl w:ilvl="5">
      <w:start w:val="1"/>
      <w:numFmt w:val="decimal"/>
      <w:lvlText w:val="%6."/>
      <w:lvlJc w:val="left"/>
      <w:pPr>
        <w:tabs>
          <w:tab w:val="num" w:pos="4320"/>
        </w:tabs>
        <w:ind w:left="4320" w:hanging="360"/>
      </w:pPr>
      <w:rPr>
        <w:rFonts w:cs="Times New Roman" w:hint="eastAsia"/>
      </w:rPr>
    </w:lvl>
    <w:lvl w:ilvl="6">
      <w:start w:val="1"/>
      <w:numFmt w:val="decimal"/>
      <w:lvlText w:val="%7."/>
      <w:lvlJc w:val="left"/>
      <w:pPr>
        <w:tabs>
          <w:tab w:val="num" w:pos="5040"/>
        </w:tabs>
        <w:ind w:left="5040" w:hanging="360"/>
      </w:pPr>
      <w:rPr>
        <w:rFonts w:cs="Times New Roman" w:hint="eastAsia"/>
      </w:rPr>
    </w:lvl>
    <w:lvl w:ilvl="7">
      <w:start w:val="1"/>
      <w:numFmt w:val="decimal"/>
      <w:lvlText w:val="%8."/>
      <w:lvlJc w:val="left"/>
      <w:pPr>
        <w:tabs>
          <w:tab w:val="num" w:pos="5760"/>
        </w:tabs>
        <w:ind w:left="5760" w:hanging="360"/>
      </w:pPr>
      <w:rPr>
        <w:rFonts w:cs="Times New Roman" w:hint="eastAsia"/>
      </w:rPr>
    </w:lvl>
    <w:lvl w:ilvl="8">
      <w:start w:val="1"/>
      <w:numFmt w:val="decimal"/>
      <w:lvlText w:val="%9."/>
      <w:lvlJc w:val="left"/>
      <w:pPr>
        <w:tabs>
          <w:tab w:val="num" w:pos="6480"/>
        </w:tabs>
        <w:ind w:left="6480" w:hanging="360"/>
      </w:pPr>
      <w:rPr>
        <w:rFonts w:cs="Times New Roman" w:hint="eastAsia"/>
      </w:rPr>
    </w:lvl>
  </w:abstractNum>
  <w:abstractNum w:abstractNumId="5" w15:restartNumberingAfterBreak="0">
    <w:nsid w:val="41BE5FA0"/>
    <w:multiLevelType w:val="multilevel"/>
    <w:tmpl w:val="9DD8F046"/>
    <w:lvl w:ilvl="0">
      <w:start w:val="5"/>
      <w:numFmt w:val="upperRoman"/>
      <w:lvlText w:val="%1."/>
      <w:lvlJc w:val="left"/>
      <w:pPr>
        <w:tabs>
          <w:tab w:val="num" w:pos="720"/>
        </w:tabs>
        <w:ind w:left="720" w:hanging="360"/>
      </w:pPr>
      <w:rPr>
        <w:rFonts w:cs="Times New Roman" w:hint="eastAsia"/>
        <w:b/>
      </w:rPr>
    </w:lvl>
    <w:lvl w:ilvl="1">
      <w:start w:val="1"/>
      <w:numFmt w:val="upperLetter"/>
      <w:lvlText w:val="%2."/>
      <w:lvlJc w:val="left"/>
      <w:rPr>
        <w:rFonts w:cs="Times New Roman" w:hint="eastAsia"/>
      </w:rPr>
    </w:lvl>
    <w:lvl w:ilvl="2">
      <w:start w:val="1"/>
      <w:numFmt w:val="decimal"/>
      <w:lvlText w:val="%3."/>
      <w:lvlJc w:val="left"/>
      <w:pPr>
        <w:tabs>
          <w:tab w:val="num" w:pos="2160"/>
        </w:tabs>
        <w:ind w:left="2160" w:hanging="360"/>
      </w:pPr>
      <w:rPr>
        <w:rFonts w:cs="Times New Roman" w:hint="eastAsia"/>
      </w:rPr>
    </w:lvl>
    <w:lvl w:ilvl="3">
      <w:start w:val="1"/>
      <w:numFmt w:val="decimal"/>
      <w:lvlText w:val="%4."/>
      <w:lvlJc w:val="left"/>
      <w:pPr>
        <w:tabs>
          <w:tab w:val="num" w:pos="2880"/>
        </w:tabs>
        <w:ind w:left="2880" w:hanging="360"/>
      </w:pPr>
      <w:rPr>
        <w:rFonts w:cs="Times New Roman" w:hint="eastAsia"/>
      </w:rPr>
    </w:lvl>
    <w:lvl w:ilvl="4">
      <w:start w:val="1"/>
      <w:numFmt w:val="decimal"/>
      <w:lvlText w:val="%5."/>
      <w:lvlJc w:val="left"/>
      <w:pPr>
        <w:tabs>
          <w:tab w:val="num" w:pos="3600"/>
        </w:tabs>
        <w:ind w:left="3600" w:hanging="360"/>
      </w:pPr>
      <w:rPr>
        <w:rFonts w:cs="Times New Roman" w:hint="eastAsia"/>
      </w:rPr>
    </w:lvl>
    <w:lvl w:ilvl="5">
      <w:start w:val="1"/>
      <w:numFmt w:val="decimal"/>
      <w:lvlText w:val="%6."/>
      <w:lvlJc w:val="left"/>
      <w:pPr>
        <w:tabs>
          <w:tab w:val="num" w:pos="4320"/>
        </w:tabs>
        <w:ind w:left="4320" w:hanging="360"/>
      </w:pPr>
      <w:rPr>
        <w:rFonts w:cs="Times New Roman" w:hint="eastAsia"/>
      </w:rPr>
    </w:lvl>
    <w:lvl w:ilvl="6">
      <w:start w:val="1"/>
      <w:numFmt w:val="decimal"/>
      <w:lvlText w:val="%7."/>
      <w:lvlJc w:val="left"/>
      <w:pPr>
        <w:tabs>
          <w:tab w:val="num" w:pos="5040"/>
        </w:tabs>
        <w:ind w:left="5040" w:hanging="360"/>
      </w:pPr>
      <w:rPr>
        <w:rFonts w:cs="Times New Roman" w:hint="eastAsia"/>
      </w:rPr>
    </w:lvl>
    <w:lvl w:ilvl="7">
      <w:start w:val="1"/>
      <w:numFmt w:val="decimal"/>
      <w:lvlText w:val="%8."/>
      <w:lvlJc w:val="left"/>
      <w:pPr>
        <w:tabs>
          <w:tab w:val="num" w:pos="5760"/>
        </w:tabs>
        <w:ind w:left="5760" w:hanging="360"/>
      </w:pPr>
      <w:rPr>
        <w:rFonts w:cs="Times New Roman" w:hint="eastAsia"/>
      </w:rPr>
    </w:lvl>
    <w:lvl w:ilvl="8">
      <w:start w:val="1"/>
      <w:numFmt w:val="decimal"/>
      <w:lvlText w:val="%9."/>
      <w:lvlJc w:val="left"/>
      <w:pPr>
        <w:tabs>
          <w:tab w:val="num" w:pos="6480"/>
        </w:tabs>
        <w:ind w:left="6480" w:hanging="360"/>
      </w:pPr>
      <w:rPr>
        <w:rFonts w:cs="Times New Roman" w:hint="eastAsia"/>
      </w:rPr>
    </w:lvl>
  </w:abstractNum>
  <w:abstractNum w:abstractNumId="6" w15:restartNumberingAfterBreak="0">
    <w:nsid w:val="765276AE"/>
    <w:multiLevelType w:val="hybridMultilevel"/>
    <w:tmpl w:val="C1BCE3F6"/>
    <w:lvl w:ilvl="0" w:tplc="5DDC2138">
      <w:start w:val="1"/>
      <w:numFmt w:val="decimal"/>
      <w:lvlText w:val="%1."/>
      <w:lvlJc w:val="left"/>
      <w:pPr>
        <w:ind w:left="360" w:hanging="360"/>
      </w:pPr>
      <w:rPr>
        <w:rFonts w:cs="Times New Roman" w:hint="default"/>
        <w:b w:val="0"/>
        <w:sz w:val="20"/>
        <w:szCs w:val="20"/>
        <w:vertAlign w:val="baseline"/>
      </w:rPr>
    </w:lvl>
    <w:lvl w:ilvl="1" w:tplc="DEEE0CA4">
      <w:start w:val="1"/>
      <w:numFmt w:val="decimal"/>
      <w:lvlText w:val="(%2)"/>
      <w:lvlJc w:val="left"/>
      <w:pPr>
        <w:ind w:left="960" w:hanging="480"/>
      </w:pPr>
      <w:rPr>
        <w:rFonts w:cs="Times New Roman" w:hint="eastAsia"/>
        <w:b w:val="0"/>
        <w:sz w:val="20"/>
        <w:szCs w:val="20"/>
        <w:vertAlign w:val="baseline"/>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4"/>
  </w:num>
  <w:num w:numId="2">
    <w:abstractNumId w:val="1"/>
  </w:num>
  <w:num w:numId="3">
    <w:abstractNumId w:val="3"/>
  </w:num>
  <w:num w:numId="4">
    <w:abstractNumId w:val="5"/>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712"/>
    <w:rsid w:val="000344D8"/>
    <w:rsid w:val="00040999"/>
    <w:rsid w:val="00044ECC"/>
    <w:rsid w:val="00075600"/>
    <w:rsid w:val="0007742E"/>
    <w:rsid w:val="00086456"/>
    <w:rsid w:val="000A047F"/>
    <w:rsid w:val="000A064D"/>
    <w:rsid w:val="000A3B17"/>
    <w:rsid w:val="000C2152"/>
    <w:rsid w:val="000C4206"/>
    <w:rsid w:val="000E215B"/>
    <w:rsid w:val="000E2C16"/>
    <w:rsid w:val="000E5F13"/>
    <w:rsid w:val="00110919"/>
    <w:rsid w:val="00113261"/>
    <w:rsid w:val="001157B5"/>
    <w:rsid w:val="0012741C"/>
    <w:rsid w:val="001332C4"/>
    <w:rsid w:val="001513DC"/>
    <w:rsid w:val="00152D6F"/>
    <w:rsid w:val="001759BA"/>
    <w:rsid w:val="001841D1"/>
    <w:rsid w:val="001A0E5A"/>
    <w:rsid w:val="001A38C7"/>
    <w:rsid w:val="001A68AB"/>
    <w:rsid w:val="001B3CE8"/>
    <w:rsid w:val="001F5287"/>
    <w:rsid w:val="00212237"/>
    <w:rsid w:val="0022665C"/>
    <w:rsid w:val="002428FB"/>
    <w:rsid w:val="00253786"/>
    <w:rsid w:val="00262559"/>
    <w:rsid w:val="002A4610"/>
    <w:rsid w:val="002E332C"/>
    <w:rsid w:val="00316307"/>
    <w:rsid w:val="003201F3"/>
    <w:rsid w:val="0034761D"/>
    <w:rsid w:val="00354E8A"/>
    <w:rsid w:val="00361FAE"/>
    <w:rsid w:val="00386145"/>
    <w:rsid w:val="00393972"/>
    <w:rsid w:val="0039563B"/>
    <w:rsid w:val="003C7291"/>
    <w:rsid w:val="003D3CED"/>
    <w:rsid w:val="004044A1"/>
    <w:rsid w:val="004103FA"/>
    <w:rsid w:val="00445666"/>
    <w:rsid w:val="0045746B"/>
    <w:rsid w:val="00462EDD"/>
    <w:rsid w:val="0049055D"/>
    <w:rsid w:val="004964D3"/>
    <w:rsid w:val="004C4161"/>
    <w:rsid w:val="004E1266"/>
    <w:rsid w:val="005068E2"/>
    <w:rsid w:val="00512F24"/>
    <w:rsid w:val="00512FE0"/>
    <w:rsid w:val="00515255"/>
    <w:rsid w:val="00520007"/>
    <w:rsid w:val="00595367"/>
    <w:rsid w:val="005A6BD8"/>
    <w:rsid w:val="005C5712"/>
    <w:rsid w:val="00632190"/>
    <w:rsid w:val="006329F9"/>
    <w:rsid w:val="00645E23"/>
    <w:rsid w:val="006A4B15"/>
    <w:rsid w:val="006B3B67"/>
    <w:rsid w:val="006C1D8D"/>
    <w:rsid w:val="006C3C01"/>
    <w:rsid w:val="006E1711"/>
    <w:rsid w:val="0072220E"/>
    <w:rsid w:val="0075118E"/>
    <w:rsid w:val="007C4FB6"/>
    <w:rsid w:val="007E74A3"/>
    <w:rsid w:val="007F096D"/>
    <w:rsid w:val="00827189"/>
    <w:rsid w:val="0084625B"/>
    <w:rsid w:val="008567CA"/>
    <w:rsid w:val="008869F9"/>
    <w:rsid w:val="00891D68"/>
    <w:rsid w:val="00895ECA"/>
    <w:rsid w:val="008A2BA5"/>
    <w:rsid w:val="008B71D9"/>
    <w:rsid w:val="008C1F61"/>
    <w:rsid w:val="008C4A12"/>
    <w:rsid w:val="008C56E8"/>
    <w:rsid w:val="008C61DD"/>
    <w:rsid w:val="008C7000"/>
    <w:rsid w:val="008E2CE7"/>
    <w:rsid w:val="00900A0F"/>
    <w:rsid w:val="00901363"/>
    <w:rsid w:val="009136FE"/>
    <w:rsid w:val="009603CD"/>
    <w:rsid w:val="00960681"/>
    <w:rsid w:val="00964579"/>
    <w:rsid w:val="009928DC"/>
    <w:rsid w:val="009A2778"/>
    <w:rsid w:val="009B7913"/>
    <w:rsid w:val="009E59D5"/>
    <w:rsid w:val="009F3FBD"/>
    <w:rsid w:val="00A05BC7"/>
    <w:rsid w:val="00A16E7B"/>
    <w:rsid w:val="00A71B92"/>
    <w:rsid w:val="00AC5690"/>
    <w:rsid w:val="00AD7E22"/>
    <w:rsid w:val="00B00B90"/>
    <w:rsid w:val="00B119EB"/>
    <w:rsid w:val="00B136A9"/>
    <w:rsid w:val="00B46D6A"/>
    <w:rsid w:val="00B7694A"/>
    <w:rsid w:val="00BA09B0"/>
    <w:rsid w:val="00BA0FCB"/>
    <w:rsid w:val="00BC7F71"/>
    <w:rsid w:val="00BE4460"/>
    <w:rsid w:val="00BE761C"/>
    <w:rsid w:val="00BF77AC"/>
    <w:rsid w:val="00C0032F"/>
    <w:rsid w:val="00C20BA0"/>
    <w:rsid w:val="00C35285"/>
    <w:rsid w:val="00CB6AD8"/>
    <w:rsid w:val="00CD29F9"/>
    <w:rsid w:val="00D10928"/>
    <w:rsid w:val="00DA1E88"/>
    <w:rsid w:val="00DA7459"/>
    <w:rsid w:val="00DB776A"/>
    <w:rsid w:val="00DD215A"/>
    <w:rsid w:val="00DE04C2"/>
    <w:rsid w:val="00E05099"/>
    <w:rsid w:val="00E16194"/>
    <w:rsid w:val="00E23A6F"/>
    <w:rsid w:val="00E365EF"/>
    <w:rsid w:val="00E43D3E"/>
    <w:rsid w:val="00E637C0"/>
    <w:rsid w:val="00E743DF"/>
    <w:rsid w:val="00E7509A"/>
    <w:rsid w:val="00E82B56"/>
    <w:rsid w:val="00EC4B49"/>
    <w:rsid w:val="00EE46EC"/>
    <w:rsid w:val="00F03121"/>
    <w:rsid w:val="00F059DD"/>
    <w:rsid w:val="00F14C99"/>
    <w:rsid w:val="00F23241"/>
    <w:rsid w:val="00F27326"/>
    <w:rsid w:val="00F33A03"/>
    <w:rsid w:val="00F37E07"/>
    <w:rsid w:val="00F44344"/>
    <w:rsid w:val="00F517B9"/>
    <w:rsid w:val="00F81926"/>
    <w:rsid w:val="00F908DD"/>
    <w:rsid w:val="00FA11F1"/>
    <w:rsid w:val="00FC371C"/>
    <w:rsid w:val="00FF29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chartTrackingRefBased/>
  <w15:docId w15:val="{9277878D-B5A9-43BA-BE51-412FF07BE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5712"/>
    <w:rPr>
      <w:rFonts w:cs="Angsana New"/>
      <w:sz w:val="24"/>
      <w:szCs w:val="24"/>
      <w:lang w:eastAsia="en-US"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A16E7B"/>
    <w:rPr>
      <w:rFonts w:ascii="Arial" w:hAnsi="Arial" w:cs="Times New Roman"/>
      <w:sz w:val="18"/>
      <w:szCs w:val="18"/>
    </w:rPr>
  </w:style>
  <w:style w:type="paragraph" w:styleId="a4">
    <w:name w:val="header"/>
    <w:basedOn w:val="a"/>
    <w:link w:val="a5"/>
    <w:uiPriority w:val="99"/>
    <w:rsid w:val="00595367"/>
    <w:pPr>
      <w:tabs>
        <w:tab w:val="center" w:pos="4153"/>
        <w:tab w:val="right" w:pos="8306"/>
      </w:tabs>
      <w:snapToGrid w:val="0"/>
    </w:pPr>
    <w:rPr>
      <w:sz w:val="20"/>
      <w:szCs w:val="20"/>
    </w:rPr>
  </w:style>
  <w:style w:type="paragraph" w:styleId="a6">
    <w:name w:val="footer"/>
    <w:basedOn w:val="a"/>
    <w:link w:val="a7"/>
    <w:uiPriority w:val="99"/>
    <w:rsid w:val="00595367"/>
    <w:pPr>
      <w:tabs>
        <w:tab w:val="center" w:pos="4153"/>
        <w:tab w:val="right" w:pos="8306"/>
      </w:tabs>
      <w:snapToGrid w:val="0"/>
    </w:pPr>
    <w:rPr>
      <w:sz w:val="20"/>
      <w:szCs w:val="20"/>
    </w:rPr>
  </w:style>
  <w:style w:type="paragraph" w:styleId="a8">
    <w:name w:val="List Paragraph"/>
    <w:basedOn w:val="a"/>
    <w:uiPriority w:val="99"/>
    <w:qFormat/>
    <w:rsid w:val="00632190"/>
    <w:pPr>
      <w:widowControl w:val="0"/>
      <w:spacing w:line="480" w:lineRule="exact"/>
      <w:ind w:leftChars="200" w:left="480"/>
    </w:pPr>
    <w:rPr>
      <w:rFonts w:ascii="Calibri" w:hAnsi="Calibri" w:cs="Times New Roman"/>
      <w:kern w:val="2"/>
      <w:szCs w:val="22"/>
      <w:lang w:eastAsia="zh-TW" w:bidi="ar-SA"/>
    </w:rPr>
  </w:style>
  <w:style w:type="table" w:styleId="a9">
    <w:name w:val="Table Grid"/>
    <w:basedOn w:val="a1"/>
    <w:rsid w:val="00900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頁首 字元"/>
    <w:link w:val="a4"/>
    <w:uiPriority w:val="99"/>
    <w:rsid w:val="000E5F13"/>
    <w:rPr>
      <w:rFonts w:cs="Angsana New"/>
      <w:lang w:eastAsia="en-US" w:bidi="th-TH"/>
    </w:rPr>
  </w:style>
  <w:style w:type="character" w:customStyle="1" w:styleId="a7">
    <w:name w:val="頁尾 字元"/>
    <w:link w:val="a6"/>
    <w:uiPriority w:val="99"/>
    <w:rsid w:val="00CD29F9"/>
    <w:rPr>
      <w:rFonts w:cs="Angsana New"/>
      <w:lang w:eastAsia="en-US"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31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表單" ma:contentTypeID="0x01010100B7EFD673DD5A24428EAB3F7DD7B07DA2" ma:contentTypeVersion="5" ma:contentTypeDescription="填寫此表單。" ma:contentTypeScope="" ma:versionID="266c1ea25b180628cddb54fab249609a">
  <xsd:schema xmlns:xsd="http://www.w3.org/2001/XMLSchema" xmlns:xs="http://www.w3.org/2001/XMLSchema" xmlns:p="http://schemas.microsoft.com/office/2006/metadata/properties" xmlns:ns1="http://schemas.microsoft.com/sharepoint/v3" xmlns:ns2="210d8ea0-5846-4cc4-9605-14986d73992e" targetNamespace="http://schemas.microsoft.com/office/2006/metadata/properties" ma:root="true" ma:fieldsID="f2ea2484c688756f66c92dc665485f5d" ns1:_="" ns2:_="">
    <xsd:import namespace="http://schemas.microsoft.com/sharepoint/v3"/>
    <xsd:import namespace="210d8ea0-5846-4cc4-9605-14986d73992e"/>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顯示合併檢視" ma:hidden="true" ma:internalName="ShowCombineView">
      <xsd:simpleType>
        <xsd:restriction base="dms:Text"/>
      </xsd:simpleType>
    </xsd:element>
    <xsd:element name="ShowRepairView" ma:index="10" nillable="true" ma:displayName="顯示修復檢視" ma:hidden="true" ma:internalName="ShowRepairView">
      <xsd:simpleType>
        <xsd:restriction base="dms:Text"/>
      </xsd:simpleType>
    </xsd:element>
    <xsd:element name="TemplateUrl" ma:index="11" nillable="true" ma:displayName="範本連結" ma:hidden="true" ma:internalName="TemplateUrl">
      <xsd:simpleType>
        <xsd:restriction base="dms:Text"/>
      </xsd:simpleType>
    </xsd:element>
    <xsd:element name="xd_ProgID" ma:index="12" nillable="true" ma:displayName="HTML 檔案連結" ma:hidden="true" ma:internalName="xd_Prog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0d8ea0-5846-4cc4-9605-14986d73992e" elementFormDefault="qualified">
    <xsd:import namespace="http://schemas.microsoft.com/office/2006/documentManagement/types"/>
    <xsd:import namespace="http://schemas.microsoft.com/office/infopath/2007/PartnerControls"/>
    <xsd:element name="_dlc_DocId" ma:index="13" nillable="true" ma:displayName="文件識別碼值" ma:description="指派給此項目的文件識別碼值。" ma:internalName="_dlc_DocId" ma:readOnly="true">
      <xsd:simpleType>
        <xsd:restriction base="dms:Text"/>
      </xsd:simpleType>
    </xsd:element>
    <xsd:element name="_dlc_DocIdUrl" ma:index="14" nillable="true" ma:displayName="文件識別碼" ma:description="此文件的永久性連結。"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持續性識別碼" ma:description="新增時保留識別碼。"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51B36-C729-45A3-871A-437BDE3AC17C}">
  <ds:schemaRefs>
    <ds:schemaRef ds:uri="http://schemas.microsoft.com/office/2006/documentManagement/types"/>
    <ds:schemaRef ds:uri="http://schemas.microsoft.com/office/2006/metadata/properties"/>
    <ds:schemaRef ds:uri="http://purl.org/dc/dcmitype/"/>
    <ds:schemaRef ds:uri="210d8ea0-5846-4cc4-9605-14986d73992e"/>
    <ds:schemaRef ds:uri="http://schemas.microsoft.com/sharepoint/v3"/>
    <ds:schemaRef ds:uri="http://purl.org/dc/terms/"/>
    <ds:schemaRef ds:uri="http://www.w3.org/XML/1998/namespace"/>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0BF4D339-A3DE-49E8-935F-6B0A1F97EB43}">
  <ds:schemaRefs>
    <ds:schemaRef ds:uri="http://schemas.microsoft.com/office/2006/metadata/longProperties"/>
  </ds:schemaRefs>
</ds:datastoreItem>
</file>

<file path=customXml/itemProps3.xml><?xml version="1.0" encoding="utf-8"?>
<ds:datastoreItem xmlns:ds="http://schemas.openxmlformats.org/officeDocument/2006/customXml" ds:itemID="{0898154B-D2A3-4852-BAD7-62E7087B757E}">
  <ds:schemaRefs>
    <ds:schemaRef ds:uri="http://schemas.microsoft.com/sharepoint/events"/>
  </ds:schemaRefs>
</ds:datastoreItem>
</file>

<file path=customXml/itemProps4.xml><?xml version="1.0" encoding="utf-8"?>
<ds:datastoreItem xmlns:ds="http://schemas.openxmlformats.org/officeDocument/2006/customXml" ds:itemID="{930E9BA8-BF0E-42B2-AE5B-EE1EED05B5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10d8ea0-5846-4cc4-9605-14986d7399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94D2BF-7EC0-40D2-B6FC-AB5889C05CAA}">
  <ds:schemaRefs>
    <ds:schemaRef ds:uri="http://schemas.microsoft.com/sharepoint/v3/contenttype/forms"/>
  </ds:schemaRefs>
</ds:datastoreItem>
</file>

<file path=customXml/itemProps6.xml><?xml version="1.0" encoding="utf-8"?>
<ds:datastoreItem xmlns:ds="http://schemas.openxmlformats.org/officeDocument/2006/customXml" ds:itemID="{E84AD341-2E1E-4817-BEB1-1CCC01C3C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2305</Words>
  <Characters>319</Characters>
  <Application>Microsoft Office Word</Application>
  <DocSecurity>0</DocSecurity>
  <Lines>2</Lines>
  <Paragraphs>5</Paragraphs>
  <ScaleCrop>false</ScaleCrop>
  <Company>NTUH</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NTUHREC_Version：AF-102/01</dc:title>
  <dc:subject/>
  <dc:creator>ntuhuser</dc:creator>
  <cp:keywords/>
  <cp:lastModifiedBy>徐翠文</cp:lastModifiedBy>
  <cp:revision>6</cp:revision>
  <cp:lastPrinted>2011-11-08T05:57:00Z</cp:lastPrinted>
  <dcterms:created xsi:type="dcterms:W3CDTF">2022-03-16T06:59:00Z</dcterms:created>
  <dcterms:modified xsi:type="dcterms:W3CDTF">2023-04-26T09:44:00Z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MRFUUCNHJDAY-2262-14</vt:lpwstr>
  </property>
  <property fmtid="{D5CDD505-2E9C-101B-9397-08002B2CF9AE}" pid="3" name="_dlc_DocIdItemGuid">
    <vt:lpwstr>a9549102-5843-4fae-af98-29131892fcee</vt:lpwstr>
  </property>
  <property fmtid="{D5CDD505-2E9C-101B-9397-08002B2CF9AE}" pid="4" name="_dlc_DocIdUrl">
    <vt:lpwstr>https://www.ntuh.gov.tw/RECO/application/_layouts/15/DocIdRedir.aspx?ID=MRFUUCNHJDAY-2262-14, MRFUUCNHJDAY-2262-14</vt:lpwstr>
  </property>
</Properties>
</file>